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9A43" w14:textId="77777777" w:rsidR="004943DA" w:rsidRPr="004F3EE3" w:rsidRDefault="004943DA" w:rsidP="009C3363">
      <w:pPr>
        <w:pStyle w:val="Bezodstpw"/>
        <w:jc w:val="center"/>
        <w:rPr>
          <w:b/>
          <w:bCs/>
          <w:sz w:val="24"/>
          <w:szCs w:val="24"/>
        </w:rPr>
      </w:pPr>
      <w:r w:rsidRPr="004F3EE3">
        <w:rPr>
          <w:b/>
          <w:bCs/>
          <w:sz w:val="24"/>
          <w:szCs w:val="24"/>
        </w:rPr>
        <w:t>REGULAMIN</w:t>
      </w:r>
    </w:p>
    <w:p w14:paraId="20CAB39C" w14:textId="46F9B46B" w:rsidR="004943DA" w:rsidRPr="004F3EE3" w:rsidRDefault="004943DA" w:rsidP="009C3363">
      <w:pPr>
        <w:pStyle w:val="Bezodstpw"/>
        <w:jc w:val="center"/>
        <w:rPr>
          <w:b/>
          <w:bCs/>
          <w:sz w:val="24"/>
          <w:szCs w:val="24"/>
        </w:rPr>
      </w:pPr>
      <w:r w:rsidRPr="004F3EE3">
        <w:rPr>
          <w:b/>
          <w:bCs/>
          <w:sz w:val="24"/>
          <w:szCs w:val="24"/>
        </w:rPr>
        <w:t>REGIONALNY FESTIWAL POGRANICZA „KARTACZEWO”</w:t>
      </w:r>
    </w:p>
    <w:p w14:paraId="1B592856" w14:textId="77777777" w:rsidR="004943DA" w:rsidRPr="004F3EE3" w:rsidRDefault="004943DA" w:rsidP="009C3363">
      <w:pPr>
        <w:pStyle w:val="Bezodstpw"/>
        <w:jc w:val="center"/>
        <w:rPr>
          <w:b/>
          <w:bCs/>
          <w:color w:val="0070C0"/>
          <w:sz w:val="24"/>
          <w:szCs w:val="24"/>
        </w:rPr>
      </w:pPr>
      <w:r w:rsidRPr="004F3EE3">
        <w:rPr>
          <w:b/>
          <w:bCs/>
          <w:color w:val="0070C0"/>
          <w:sz w:val="24"/>
          <w:szCs w:val="24"/>
        </w:rPr>
        <w:t>Konkurs Publiczności „Mistrz Kartaczy – Kartacze Domowe”</w:t>
      </w:r>
    </w:p>
    <w:p w14:paraId="466D3BB7" w14:textId="71E79652" w:rsidR="004943DA" w:rsidRPr="004F3EE3" w:rsidRDefault="00F06763" w:rsidP="009C3363">
      <w:pPr>
        <w:pStyle w:val="Bezodstpw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 </w:t>
      </w:r>
      <w:r w:rsidR="00250FC5" w:rsidRPr="004F3EE3">
        <w:rPr>
          <w:b/>
          <w:bCs/>
          <w:sz w:val="24"/>
          <w:szCs w:val="24"/>
        </w:rPr>
        <w:t>s</w:t>
      </w:r>
      <w:r w:rsidR="004943DA" w:rsidRPr="004F3EE3">
        <w:rPr>
          <w:b/>
          <w:bCs/>
          <w:sz w:val="24"/>
          <w:szCs w:val="24"/>
        </w:rPr>
        <w:t>ierpnia 202</w:t>
      </w:r>
      <w:r>
        <w:rPr>
          <w:b/>
          <w:bCs/>
          <w:sz w:val="24"/>
          <w:szCs w:val="24"/>
        </w:rPr>
        <w:t>3</w:t>
      </w:r>
      <w:r w:rsidR="004943DA" w:rsidRPr="004F3EE3">
        <w:rPr>
          <w:b/>
          <w:bCs/>
          <w:sz w:val="24"/>
          <w:szCs w:val="24"/>
        </w:rPr>
        <w:t xml:space="preserve"> r.</w:t>
      </w:r>
      <w:r w:rsidR="00FB2761" w:rsidRPr="004F3EE3">
        <w:rPr>
          <w:b/>
          <w:bCs/>
          <w:sz w:val="24"/>
          <w:szCs w:val="24"/>
        </w:rPr>
        <w:t>, Gołdap</w:t>
      </w:r>
    </w:p>
    <w:p w14:paraId="6798B877" w14:textId="77777777" w:rsidR="004943DA" w:rsidRPr="004F3EE3" w:rsidRDefault="004943DA" w:rsidP="009C3363">
      <w:pPr>
        <w:pStyle w:val="Bezodstpw"/>
        <w:jc w:val="center"/>
        <w:rPr>
          <w:sz w:val="24"/>
          <w:szCs w:val="24"/>
        </w:rPr>
      </w:pPr>
    </w:p>
    <w:p w14:paraId="68E99707" w14:textId="77777777" w:rsidR="00377056" w:rsidRPr="004F3EE3" w:rsidRDefault="00377056" w:rsidP="009C3363">
      <w:pPr>
        <w:pStyle w:val="Bezodstpw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t>I. POSTANOWIENIA</w:t>
      </w:r>
      <w:r w:rsidRPr="004F3EE3">
        <w:rPr>
          <w:spacing w:val="-17"/>
          <w:sz w:val="24"/>
          <w:szCs w:val="24"/>
        </w:rPr>
        <w:t xml:space="preserve"> </w:t>
      </w:r>
      <w:r w:rsidRPr="004F3EE3">
        <w:rPr>
          <w:sz w:val="24"/>
          <w:szCs w:val="24"/>
        </w:rPr>
        <w:t>OGÓLNE</w:t>
      </w:r>
    </w:p>
    <w:p w14:paraId="6453D3AA" w14:textId="77777777" w:rsidR="00964098" w:rsidRPr="004F3EE3" w:rsidRDefault="00964098" w:rsidP="009C3363">
      <w:pPr>
        <w:pStyle w:val="Bezodstpw"/>
        <w:jc w:val="center"/>
        <w:rPr>
          <w:sz w:val="24"/>
          <w:szCs w:val="24"/>
        </w:rPr>
      </w:pPr>
    </w:p>
    <w:p w14:paraId="7EEBFEB7" w14:textId="77777777" w:rsidR="00B625DB" w:rsidRPr="004F3EE3" w:rsidRDefault="00B625DB" w:rsidP="009C3363">
      <w:pPr>
        <w:pStyle w:val="Bezodstpw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t>§ 1</w:t>
      </w:r>
    </w:p>
    <w:p w14:paraId="3E97AA24" w14:textId="77777777" w:rsidR="00B625DB" w:rsidRPr="004F3EE3" w:rsidRDefault="00B625DB" w:rsidP="009C3363">
      <w:pPr>
        <w:pStyle w:val="Bezodstpw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4F3EE3">
        <w:rPr>
          <w:sz w:val="24"/>
          <w:szCs w:val="24"/>
        </w:rPr>
        <w:t xml:space="preserve">Niniejszy regulamin określa warunki, na jakich odbywa się Konkurs Publiczności </w:t>
      </w:r>
      <w:r w:rsidRPr="004F3EE3">
        <w:rPr>
          <w:b/>
          <w:sz w:val="24"/>
          <w:szCs w:val="24"/>
        </w:rPr>
        <w:t>„Mistrz Kartaczy – Kartacze Domowe”.</w:t>
      </w:r>
    </w:p>
    <w:p w14:paraId="5B670410" w14:textId="77777777" w:rsidR="00B625DB" w:rsidRPr="004F3EE3" w:rsidRDefault="00B625DB" w:rsidP="009C3363">
      <w:pPr>
        <w:pStyle w:val="Bezodstpw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4F3EE3">
        <w:rPr>
          <w:sz w:val="24"/>
          <w:szCs w:val="24"/>
        </w:rPr>
        <w:t>Organizatorem Konkursu jest Dom Kultury w Gołdapi.</w:t>
      </w:r>
    </w:p>
    <w:p w14:paraId="1A13C39D" w14:textId="77777777" w:rsidR="00B625DB" w:rsidRPr="004F3EE3" w:rsidRDefault="00B625DB" w:rsidP="009C3363">
      <w:pPr>
        <w:pStyle w:val="Bezodstpw"/>
        <w:jc w:val="both"/>
        <w:rPr>
          <w:sz w:val="24"/>
          <w:szCs w:val="24"/>
        </w:rPr>
      </w:pPr>
    </w:p>
    <w:p w14:paraId="034423CC" w14:textId="77777777" w:rsidR="00B625DB" w:rsidRPr="004F3EE3" w:rsidRDefault="00B625DB" w:rsidP="009C3363">
      <w:pPr>
        <w:pStyle w:val="Bezodstpw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t>§ 2</w:t>
      </w:r>
    </w:p>
    <w:p w14:paraId="681E00B4" w14:textId="044749FE" w:rsidR="00B625DB" w:rsidRPr="004F3EE3" w:rsidRDefault="00B625DB" w:rsidP="009C3363">
      <w:pPr>
        <w:pStyle w:val="Bezodstpw"/>
        <w:jc w:val="both"/>
        <w:rPr>
          <w:sz w:val="24"/>
          <w:szCs w:val="24"/>
        </w:rPr>
      </w:pPr>
      <w:r w:rsidRPr="004F3EE3">
        <w:rPr>
          <w:sz w:val="24"/>
          <w:szCs w:val="24"/>
        </w:rPr>
        <w:t xml:space="preserve">Konkurs odbędzie się </w:t>
      </w:r>
      <w:r w:rsidR="00F06763">
        <w:rPr>
          <w:sz w:val="24"/>
          <w:szCs w:val="24"/>
        </w:rPr>
        <w:t>6</w:t>
      </w:r>
      <w:r w:rsidRPr="004F3EE3">
        <w:rPr>
          <w:sz w:val="24"/>
          <w:szCs w:val="24"/>
        </w:rPr>
        <w:t xml:space="preserve"> sierpnia 202</w:t>
      </w:r>
      <w:r w:rsidR="00F06763">
        <w:rPr>
          <w:sz w:val="24"/>
          <w:szCs w:val="24"/>
        </w:rPr>
        <w:t>3</w:t>
      </w:r>
      <w:r w:rsidRPr="004F3EE3">
        <w:rPr>
          <w:sz w:val="24"/>
          <w:szCs w:val="24"/>
        </w:rPr>
        <w:t xml:space="preserve"> </w:t>
      </w:r>
      <w:r w:rsidRPr="004F3EE3">
        <w:rPr>
          <w:spacing w:val="-8"/>
          <w:sz w:val="24"/>
          <w:szCs w:val="24"/>
        </w:rPr>
        <w:t xml:space="preserve">r. </w:t>
      </w:r>
      <w:r w:rsidR="00955ECE" w:rsidRPr="004F3EE3">
        <w:rPr>
          <w:spacing w:val="-8"/>
          <w:sz w:val="24"/>
          <w:szCs w:val="24"/>
        </w:rPr>
        <w:t>na Placu Zwycięstwa</w:t>
      </w:r>
      <w:r w:rsidR="002530FC" w:rsidRPr="004F3EE3">
        <w:rPr>
          <w:spacing w:val="-8"/>
          <w:sz w:val="24"/>
          <w:szCs w:val="24"/>
        </w:rPr>
        <w:t xml:space="preserve"> </w:t>
      </w:r>
      <w:r w:rsidRPr="004F3EE3">
        <w:rPr>
          <w:sz w:val="24"/>
          <w:szCs w:val="24"/>
        </w:rPr>
        <w:t>w</w:t>
      </w:r>
      <w:r w:rsidRPr="004F3EE3">
        <w:rPr>
          <w:spacing w:val="-6"/>
          <w:sz w:val="24"/>
          <w:szCs w:val="24"/>
        </w:rPr>
        <w:t xml:space="preserve"> </w:t>
      </w:r>
      <w:r w:rsidRPr="004F3EE3">
        <w:rPr>
          <w:sz w:val="24"/>
          <w:szCs w:val="24"/>
        </w:rPr>
        <w:t>Gołdapi.</w:t>
      </w:r>
    </w:p>
    <w:p w14:paraId="620DF10D" w14:textId="77777777" w:rsidR="00B625DB" w:rsidRPr="004F3EE3" w:rsidRDefault="00B625DB" w:rsidP="009C3363">
      <w:pPr>
        <w:pStyle w:val="Bezodstpw"/>
        <w:jc w:val="both"/>
        <w:rPr>
          <w:sz w:val="24"/>
          <w:szCs w:val="24"/>
        </w:rPr>
      </w:pPr>
    </w:p>
    <w:p w14:paraId="4BE573A3" w14:textId="77777777" w:rsidR="00B625DB" w:rsidRPr="004F3EE3" w:rsidRDefault="003D6D9A" w:rsidP="009C3363">
      <w:pPr>
        <w:pStyle w:val="Bezodstpw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t xml:space="preserve">II. </w:t>
      </w:r>
      <w:r w:rsidR="00B625DB" w:rsidRPr="004F3EE3">
        <w:rPr>
          <w:sz w:val="24"/>
          <w:szCs w:val="24"/>
        </w:rPr>
        <w:t>CEL</w:t>
      </w:r>
      <w:r w:rsidR="00B625DB" w:rsidRPr="004F3EE3">
        <w:rPr>
          <w:spacing w:val="-15"/>
          <w:sz w:val="24"/>
          <w:szCs w:val="24"/>
        </w:rPr>
        <w:t xml:space="preserve"> </w:t>
      </w:r>
      <w:r w:rsidR="00B625DB" w:rsidRPr="004F3EE3">
        <w:rPr>
          <w:sz w:val="24"/>
          <w:szCs w:val="24"/>
        </w:rPr>
        <w:t>KONKURSU</w:t>
      </w:r>
    </w:p>
    <w:p w14:paraId="3C920DFB" w14:textId="77777777" w:rsidR="00964098" w:rsidRPr="004F3EE3" w:rsidRDefault="00964098" w:rsidP="009C3363">
      <w:pPr>
        <w:pStyle w:val="Bezodstpw"/>
        <w:jc w:val="both"/>
        <w:rPr>
          <w:sz w:val="24"/>
          <w:szCs w:val="24"/>
        </w:rPr>
      </w:pPr>
    </w:p>
    <w:p w14:paraId="4A2F20E3" w14:textId="77777777" w:rsidR="00B625DB" w:rsidRPr="004F3EE3" w:rsidRDefault="00B625DB" w:rsidP="009C3363">
      <w:pPr>
        <w:pStyle w:val="Bezodstpw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t>§ 3</w:t>
      </w:r>
    </w:p>
    <w:p w14:paraId="0D0D81FB" w14:textId="77777777" w:rsidR="00B625DB" w:rsidRPr="004F3EE3" w:rsidRDefault="00B625DB" w:rsidP="009C3363">
      <w:pPr>
        <w:pStyle w:val="Bezodstpw"/>
        <w:jc w:val="both"/>
        <w:rPr>
          <w:sz w:val="24"/>
          <w:szCs w:val="24"/>
        </w:rPr>
      </w:pPr>
      <w:r w:rsidRPr="004F3EE3">
        <w:rPr>
          <w:sz w:val="24"/>
          <w:szCs w:val="24"/>
        </w:rPr>
        <w:t>Celem Konkursu jest:</w:t>
      </w:r>
    </w:p>
    <w:p w14:paraId="5A4021AB" w14:textId="77777777" w:rsidR="00B625DB" w:rsidRPr="004F3EE3" w:rsidRDefault="00B625DB" w:rsidP="009C3363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4F3EE3">
        <w:rPr>
          <w:sz w:val="24"/>
          <w:szCs w:val="24"/>
        </w:rPr>
        <w:t>Kultywowanie, propagowanie i pogłębianie wiedzy o tradycjach kuchni</w:t>
      </w:r>
      <w:r w:rsidRPr="004F3EE3">
        <w:rPr>
          <w:spacing w:val="-8"/>
          <w:sz w:val="24"/>
          <w:szCs w:val="24"/>
        </w:rPr>
        <w:t xml:space="preserve"> </w:t>
      </w:r>
      <w:r w:rsidRPr="004F3EE3">
        <w:rPr>
          <w:sz w:val="24"/>
          <w:szCs w:val="24"/>
        </w:rPr>
        <w:t>regionalnej.</w:t>
      </w:r>
    </w:p>
    <w:p w14:paraId="695892C2" w14:textId="77777777" w:rsidR="00B625DB" w:rsidRPr="004F3EE3" w:rsidRDefault="00B625DB" w:rsidP="009C3363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4F3EE3">
        <w:rPr>
          <w:sz w:val="24"/>
          <w:szCs w:val="24"/>
        </w:rPr>
        <w:t>Promowanie jedynych w swoim rodzaju produktów żywnościowych, specyficznych dla</w:t>
      </w:r>
      <w:r w:rsidRPr="004F3EE3">
        <w:rPr>
          <w:spacing w:val="-24"/>
          <w:sz w:val="24"/>
          <w:szCs w:val="24"/>
        </w:rPr>
        <w:t xml:space="preserve"> </w:t>
      </w:r>
      <w:r w:rsidRPr="004F3EE3">
        <w:rPr>
          <w:sz w:val="24"/>
          <w:szCs w:val="24"/>
        </w:rPr>
        <w:t>naszego regionu.</w:t>
      </w:r>
    </w:p>
    <w:p w14:paraId="0602FD10" w14:textId="77777777" w:rsidR="00B625DB" w:rsidRPr="004F3EE3" w:rsidRDefault="00B625DB" w:rsidP="009C3363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4F3EE3">
        <w:rPr>
          <w:sz w:val="24"/>
          <w:szCs w:val="24"/>
        </w:rPr>
        <w:t>Zachowanie niepowtarzalnych smaków produktów</w:t>
      </w:r>
      <w:r w:rsidRPr="004F3EE3">
        <w:rPr>
          <w:spacing w:val="-3"/>
          <w:sz w:val="24"/>
          <w:szCs w:val="24"/>
        </w:rPr>
        <w:t xml:space="preserve"> </w:t>
      </w:r>
      <w:r w:rsidRPr="004F3EE3">
        <w:rPr>
          <w:sz w:val="24"/>
          <w:szCs w:val="24"/>
        </w:rPr>
        <w:t>żywnościowych.</w:t>
      </w:r>
    </w:p>
    <w:p w14:paraId="3BB30775" w14:textId="77777777" w:rsidR="00B625DB" w:rsidRPr="004F3EE3" w:rsidRDefault="00B625DB" w:rsidP="009C3363">
      <w:pPr>
        <w:pStyle w:val="Bezodstpw"/>
        <w:jc w:val="both"/>
        <w:rPr>
          <w:sz w:val="24"/>
          <w:szCs w:val="24"/>
        </w:rPr>
      </w:pPr>
    </w:p>
    <w:p w14:paraId="5E31F9A1" w14:textId="77777777" w:rsidR="00B625DB" w:rsidRPr="004F3EE3" w:rsidRDefault="003D6D9A" w:rsidP="009C3363">
      <w:pPr>
        <w:pStyle w:val="Bezodstpw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t xml:space="preserve">III. </w:t>
      </w:r>
      <w:r w:rsidR="00B625DB" w:rsidRPr="004F3EE3">
        <w:rPr>
          <w:sz w:val="24"/>
          <w:szCs w:val="24"/>
        </w:rPr>
        <w:t>UCZESTNICY</w:t>
      </w:r>
      <w:r w:rsidR="00B625DB" w:rsidRPr="004F3EE3">
        <w:rPr>
          <w:spacing w:val="-9"/>
          <w:sz w:val="24"/>
          <w:szCs w:val="24"/>
        </w:rPr>
        <w:t xml:space="preserve"> </w:t>
      </w:r>
      <w:r w:rsidR="00B625DB" w:rsidRPr="004F3EE3">
        <w:rPr>
          <w:sz w:val="24"/>
          <w:szCs w:val="24"/>
        </w:rPr>
        <w:t>KONKURSU</w:t>
      </w:r>
    </w:p>
    <w:p w14:paraId="3E42856E" w14:textId="77777777" w:rsidR="00130795" w:rsidRPr="004F3EE3" w:rsidRDefault="00130795" w:rsidP="009C3363">
      <w:pPr>
        <w:pStyle w:val="Bezodstpw"/>
        <w:jc w:val="both"/>
        <w:rPr>
          <w:sz w:val="24"/>
          <w:szCs w:val="24"/>
        </w:rPr>
      </w:pPr>
    </w:p>
    <w:p w14:paraId="1905B50A" w14:textId="77777777" w:rsidR="00B625DB" w:rsidRPr="004F3EE3" w:rsidRDefault="00B625DB" w:rsidP="009C3363">
      <w:pPr>
        <w:pStyle w:val="Bezodstpw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t>§ 4</w:t>
      </w:r>
    </w:p>
    <w:p w14:paraId="0AFEFF93" w14:textId="77777777" w:rsidR="00B625DB" w:rsidRPr="004F3EE3" w:rsidRDefault="00B625DB" w:rsidP="009C3363">
      <w:pPr>
        <w:pStyle w:val="Bezodstpw"/>
        <w:jc w:val="both"/>
        <w:rPr>
          <w:sz w:val="24"/>
          <w:szCs w:val="24"/>
        </w:rPr>
      </w:pPr>
      <w:r w:rsidRPr="004F3EE3">
        <w:rPr>
          <w:sz w:val="24"/>
          <w:szCs w:val="24"/>
        </w:rPr>
        <w:t>Uczestnikami konkursu są osoby fizyczne z terenu powiatu gołdapskiego.</w:t>
      </w:r>
    </w:p>
    <w:p w14:paraId="739F740E" w14:textId="77777777" w:rsidR="00B625DB" w:rsidRPr="004F3EE3" w:rsidRDefault="00B625DB" w:rsidP="009C3363">
      <w:pPr>
        <w:pStyle w:val="Bezodstpw"/>
        <w:jc w:val="both"/>
        <w:rPr>
          <w:sz w:val="24"/>
          <w:szCs w:val="24"/>
        </w:rPr>
      </w:pPr>
    </w:p>
    <w:p w14:paraId="47342C21" w14:textId="77777777" w:rsidR="00B625DB" w:rsidRPr="004F3EE3" w:rsidRDefault="00B625DB" w:rsidP="009C3363">
      <w:pPr>
        <w:pStyle w:val="Bezodstpw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t>§ 5</w:t>
      </w:r>
    </w:p>
    <w:p w14:paraId="378DCF52" w14:textId="77777777" w:rsidR="00B625DB" w:rsidRPr="004F3EE3" w:rsidRDefault="00B625DB" w:rsidP="009C3363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4F3EE3">
        <w:rPr>
          <w:sz w:val="24"/>
          <w:szCs w:val="24"/>
        </w:rPr>
        <w:t xml:space="preserve">W konkursie może wziąć udział </w:t>
      </w:r>
      <w:r w:rsidRPr="004F3EE3">
        <w:rPr>
          <w:b/>
          <w:sz w:val="24"/>
          <w:szCs w:val="24"/>
        </w:rPr>
        <w:t>do 10</w:t>
      </w:r>
      <w:r w:rsidRPr="004F3EE3">
        <w:rPr>
          <w:b/>
          <w:spacing w:val="-8"/>
          <w:sz w:val="24"/>
          <w:szCs w:val="24"/>
        </w:rPr>
        <w:t xml:space="preserve"> </w:t>
      </w:r>
      <w:r w:rsidRPr="004F3EE3">
        <w:rPr>
          <w:b/>
          <w:sz w:val="24"/>
          <w:szCs w:val="24"/>
        </w:rPr>
        <w:t>osób.</w:t>
      </w:r>
    </w:p>
    <w:p w14:paraId="565754C1" w14:textId="77777777" w:rsidR="00B625DB" w:rsidRPr="004F3EE3" w:rsidRDefault="00B625DB" w:rsidP="009C3363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4F3EE3">
        <w:rPr>
          <w:sz w:val="24"/>
          <w:szCs w:val="24"/>
        </w:rPr>
        <w:t>W konkursie mogą uczestniczyć osoby, o których mowa w §4, które</w:t>
      </w:r>
      <w:r w:rsidRPr="004F3EE3">
        <w:rPr>
          <w:spacing w:val="-43"/>
          <w:sz w:val="24"/>
          <w:szCs w:val="24"/>
        </w:rPr>
        <w:t xml:space="preserve"> </w:t>
      </w:r>
      <w:r w:rsidRPr="004F3EE3">
        <w:rPr>
          <w:sz w:val="24"/>
          <w:szCs w:val="24"/>
        </w:rPr>
        <w:t>wypełnią formularz zgłoszeniowy.</w:t>
      </w:r>
    </w:p>
    <w:p w14:paraId="6F5B5364" w14:textId="77777777" w:rsidR="00B625DB" w:rsidRPr="004F3EE3" w:rsidRDefault="00B625DB" w:rsidP="009C3363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4F3EE3">
        <w:rPr>
          <w:sz w:val="24"/>
          <w:szCs w:val="24"/>
        </w:rPr>
        <w:t>Organizator zastrzega, że obowiązuje kolejność zgłoszeń.</w:t>
      </w:r>
    </w:p>
    <w:p w14:paraId="1D9B1705" w14:textId="77777777" w:rsidR="00B625DB" w:rsidRPr="004F3EE3" w:rsidRDefault="00B625DB" w:rsidP="009C3363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4F3EE3">
        <w:rPr>
          <w:sz w:val="24"/>
          <w:szCs w:val="24"/>
        </w:rPr>
        <w:t>W konkursie nie mogą uczestniczyć członkowie komisji konkursowej, ani ich</w:t>
      </w:r>
      <w:r w:rsidRPr="004F3EE3">
        <w:rPr>
          <w:spacing w:val="-13"/>
          <w:sz w:val="24"/>
          <w:szCs w:val="24"/>
        </w:rPr>
        <w:t xml:space="preserve"> </w:t>
      </w:r>
      <w:r w:rsidRPr="004F3EE3">
        <w:rPr>
          <w:spacing w:val="-3"/>
          <w:sz w:val="24"/>
          <w:szCs w:val="24"/>
        </w:rPr>
        <w:t>rodziny.</w:t>
      </w:r>
    </w:p>
    <w:p w14:paraId="61CEDFAC" w14:textId="2911CF83" w:rsidR="00B625DB" w:rsidRPr="004F3EE3" w:rsidRDefault="00B625DB" w:rsidP="009C3363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4F3EE3">
        <w:rPr>
          <w:spacing w:val="-3"/>
          <w:sz w:val="24"/>
          <w:szCs w:val="24"/>
        </w:rPr>
        <w:t xml:space="preserve">Warunkiem </w:t>
      </w:r>
      <w:r w:rsidRPr="004F3EE3">
        <w:rPr>
          <w:sz w:val="24"/>
          <w:szCs w:val="24"/>
        </w:rPr>
        <w:t>udziału w konkursie jest dostarczenie, nadesłanie</w:t>
      </w:r>
      <w:r w:rsidR="008A292D" w:rsidRPr="004F3EE3">
        <w:rPr>
          <w:sz w:val="24"/>
          <w:szCs w:val="24"/>
        </w:rPr>
        <w:t xml:space="preserve"> </w:t>
      </w:r>
      <w:r w:rsidRPr="004F3EE3">
        <w:rPr>
          <w:b/>
          <w:sz w:val="24"/>
          <w:szCs w:val="24"/>
        </w:rPr>
        <w:t xml:space="preserve">do dnia </w:t>
      </w:r>
      <w:r w:rsidR="009D6DB7" w:rsidRPr="004F3EE3">
        <w:rPr>
          <w:b/>
          <w:sz w:val="24"/>
          <w:szCs w:val="24"/>
        </w:rPr>
        <w:t>2</w:t>
      </w:r>
      <w:r w:rsidR="009C3363">
        <w:rPr>
          <w:b/>
          <w:sz w:val="24"/>
          <w:szCs w:val="24"/>
        </w:rPr>
        <w:t xml:space="preserve"> sierpnia </w:t>
      </w:r>
      <w:r w:rsidR="009D6DB7" w:rsidRPr="004F3EE3">
        <w:rPr>
          <w:b/>
          <w:sz w:val="24"/>
          <w:szCs w:val="24"/>
        </w:rPr>
        <w:t>202</w:t>
      </w:r>
      <w:r w:rsidR="009C3363">
        <w:rPr>
          <w:b/>
          <w:sz w:val="24"/>
          <w:szCs w:val="24"/>
        </w:rPr>
        <w:t>3</w:t>
      </w:r>
      <w:r w:rsidRPr="004F3EE3">
        <w:rPr>
          <w:b/>
          <w:sz w:val="24"/>
          <w:szCs w:val="24"/>
        </w:rPr>
        <w:t xml:space="preserve"> r. </w:t>
      </w:r>
      <w:r w:rsidRPr="004F3EE3">
        <w:rPr>
          <w:sz w:val="24"/>
          <w:szCs w:val="24"/>
        </w:rPr>
        <w:t>wypełnionego formularza zgłoszeniowego na jeden z podanych poniżej kontaktów:</w:t>
      </w:r>
    </w:p>
    <w:p w14:paraId="5867C6EA" w14:textId="77777777" w:rsidR="00B625DB" w:rsidRPr="004F3EE3" w:rsidRDefault="008605B9" w:rsidP="009C3363">
      <w:pPr>
        <w:pStyle w:val="Bezodstpw"/>
        <w:numPr>
          <w:ilvl w:val="0"/>
          <w:numId w:val="29"/>
        </w:numPr>
        <w:jc w:val="both"/>
        <w:rPr>
          <w:sz w:val="24"/>
          <w:szCs w:val="24"/>
          <w:lang w:val="en-US"/>
        </w:rPr>
      </w:pPr>
      <w:r w:rsidRPr="004F3EE3">
        <w:rPr>
          <w:sz w:val="24"/>
          <w:szCs w:val="24"/>
          <w:lang w:val="en-US"/>
        </w:rPr>
        <w:t>email: sekretariat@dkgoldap.pl</w:t>
      </w:r>
    </w:p>
    <w:p w14:paraId="2046DB66" w14:textId="77777777" w:rsidR="00B625DB" w:rsidRPr="004F3EE3" w:rsidRDefault="00B625DB" w:rsidP="009C3363">
      <w:pPr>
        <w:pStyle w:val="Bezodstpw"/>
        <w:numPr>
          <w:ilvl w:val="0"/>
          <w:numId w:val="29"/>
        </w:numPr>
        <w:jc w:val="both"/>
        <w:rPr>
          <w:sz w:val="24"/>
          <w:szCs w:val="24"/>
          <w:lang w:val="en-US"/>
        </w:rPr>
      </w:pPr>
      <w:proofErr w:type="spellStart"/>
      <w:r w:rsidRPr="004F3EE3">
        <w:rPr>
          <w:sz w:val="24"/>
          <w:szCs w:val="24"/>
          <w:lang w:val="en-US"/>
        </w:rPr>
        <w:t>listownie</w:t>
      </w:r>
      <w:proofErr w:type="spellEnd"/>
      <w:r w:rsidRPr="004F3EE3">
        <w:rPr>
          <w:sz w:val="24"/>
          <w:szCs w:val="24"/>
          <w:lang w:val="en-US"/>
        </w:rPr>
        <w:t>:</w:t>
      </w:r>
    </w:p>
    <w:p w14:paraId="595B8A1B" w14:textId="77777777" w:rsidR="00B625DB" w:rsidRPr="004F3EE3" w:rsidRDefault="00B625DB" w:rsidP="009C3363">
      <w:pPr>
        <w:pStyle w:val="Bezodstpw"/>
        <w:ind w:left="1068"/>
        <w:jc w:val="both"/>
        <w:rPr>
          <w:sz w:val="24"/>
          <w:szCs w:val="24"/>
        </w:rPr>
      </w:pPr>
      <w:r w:rsidRPr="004F3EE3">
        <w:rPr>
          <w:sz w:val="24"/>
          <w:szCs w:val="24"/>
        </w:rPr>
        <w:t>Dom Kultury w Gołdapi</w:t>
      </w:r>
    </w:p>
    <w:p w14:paraId="27CE1489" w14:textId="77777777" w:rsidR="00B625DB" w:rsidRPr="004F3EE3" w:rsidRDefault="00B625DB" w:rsidP="009C3363">
      <w:pPr>
        <w:pStyle w:val="Bezodstpw"/>
        <w:ind w:left="1068"/>
        <w:jc w:val="both"/>
        <w:rPr>
          <w:sz w:val="24"/>
          <w:szCs w:val="24"/>
        </w:rPr>
      </w:pPr>
      <w:r w:rsidRPr="004F3EE3">
        <w:rPr>
          <w:sz w:val="24"/>
          <w:szCs w:val="24"/>
        </w:rPr>
        <w:t>ul. Krótka 2, 19-500 Gołdap</w:t>
      </w:r>
    </w:p>
    <w:p w14:paraId="27F6A6BC" w14:textId="77777777" w:rsidR="00B625DB" w:rsidRPr="004F3EE3" w:rsidRDefault="00B625DB" w:rsidP="009C3363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4F3EE3">
        <w:rPr>
          <w:sz w:val="24"/>
          <w:szCs w:val="24"/>
        </w:rPr>
        <w:t>Wzór formularza zgłoszeniowego, stanowiący załącznik nr 1 do niniejszego Regulaminu, dostępny jest w</w:t>
      </w:r>
      <w:r w:rsidRPr="004F3EE3">
        <w:rPr>
          <w:spacing w:val="-7"/>
          <w:sz w:val="24"/>
          <w:szCs w:val="24"/>
        </w:rPr>
        <w:t xml:space="preserve"> </w:t>
      </w:r>
      <w:r w:rsidRPr="004F3EE3">
        <w:rPr>
          <w:sz w:val="24"/>
          <w:szCs w:val="24"/>
        </w:rPr>
        <w:t>siedzibie:</w:t>
      </w:r>
    </w:p>
    <w:p w14:paraId="3C674168" w14:textId="77777777" w:rsidR="00B625DB" w:rsidRPr="004F3EE3" w:rsidRDefault="00B625DB" w:rsidP="009C3363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 w:rsidRPr="004F3EE3">
        <w:rPr>
          <w:sz w:val="24"/>
          <w:szCs w:val="24"/>
        </w:rPr>
        <w:t>Domu Kultury w</w:t>
      </w:r>
      <w:r w:rsidRPr="004F3EE3">
        <w:rPr>
          <w:spacing w:val="-7"/>
          <w:sz w:val="24"/>
          <w:szCs w:val="24"/>
        </w:rPr>
        <w:t xml:space="preserve"> </w:t>
      </w:r>
      <w:r w:rsidRPr="004F3EE3">
        <w:rPr>
          <w:sz w:val="24"/>
          <w:szCs w:val="24"/>
        </w:rPr>
        <w:t>Gołdapi,</w:t>
      </w:r>
    </w:p>
    <w:p w14:paraId="6044F4B7" w14:textId="77777777" w:rsidR="00B625DB" w:rsidRPr="004F3EE3" w:rsidRDefault="00B625DB" w:rsidP="009C3363">
      <w:pPr>
        <w:pStyle w:val="Bezodstpw"/>
        <w:numPr>
          <w:ilvl w:val="0"/>
          <w:numId w:val="30"/>
        </w:numPr>
        <w:jc w:val="both"/>
        <w:rPr>
          <w:bCs/>
          <w:sz w:val="24"/>
          <w:szCs w:val="24"/>
        </w:rPr>
        <w:sectPr w:rsidR="00B625DB" w:rsidRPr="004F3EE3">
          <w:type w:val="continuous"/>
          <w:pgSz w:w="11906" w:h="16838"/>
          <w:pgMar w:top="1580" w:right="1020" w:bottom="280" w:left="980" w:header="708" w:footer="708" w:gutter="0"/>
          <w:cols w:space="708"/>
          <w:docGrid w:linePitch="360"/>
        </w:sectPr>
      </w:pPr>
      <w:r w:rsidRPr="004F3EE3">
        <w:rPr>
          <w:sz w:val="24"/>
          <w:szCs w:val="24"/>
        </w:rPr>
        <w:t>na stronach internetowych</w:t>
      </w:r>
      <w:r w:rsidRPr="004F3EE3">
        <w:rPr>
          <w:b/>
          <w:sz w:val="24"/>
          <w:szCs w:val="24"/>
        </w:rPr>
        <w:t xml:space="preserve">: </w:t>
      </w:r>
      <w:hyperlink r:id="rId7" w:history="1">
        <w:r w:rsidR="004F3EE3" w:rsidRPr="004F3EE3">
          <w:rPr>
            <w:rStyle w:val="Hipercze"/>
            <w:bCs/>
            <w:color w:val="auto"/>
            <w:sz w:val="24"/>
            <w:szCs w:val="24"/>
          </w:rPr>
          <w:t>www.dkgoldap.pl</w:t>
        </w:r>
      </w:hyperlink>
      <w:r w:rsidR="004F3EE3" w:rsidRPr="004F3EE3">
        <w:rPr>
          <w:bCs/>
          <w:sz w:val="24"/>
          <w:szCs w:val="24"/>
        </w:rPr>
        <w:t xml:space="preserve"> oraz</w:t>
      </w:r>
      <w:r w:rsidR="004F3EE3" w:rsidRPr="004F3EE3">
        <w:rPr>
          <w:b/>
          <w:sz w:val="24"/>
          <w:szCs w:val="24"/>
        </w:rPr>
        <w:t xml:space="preserve"> </w:t>
      </w:r>
      <w:hyperlink r:id="rId8" w:history="1">
        <w:r w:rsidR="004F3EE3" w:rsidRPr="004F3EE3">
          <w:rPr>
            <w:rStyle w:val="Hipercze"/>
            <w:rFonts w:eastAsia="Georgia"/>
            <w:color w:val="auto"/>
            <w:sz w:val="24"/>
            <w:szCs w:val="24"/>
          </w:rPr>
          <w:t>https://www.facebook.com/dkgoldap</w:t>
        </w:r>
      </w:hyperlink>
    </w:p>
    <w:p w14:paraId="506D0AB0" w14:textId="77777777" w:rsidR="00B625DB" w:rsidRPr="004F3EE3" w:rsidRDefault="00377056" w:rsidP="00B96C58">
      <w:pPr>
        <w:pStyle w:val="Bezodstpw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lastRenderedPageBreak/>
        <w:t xml:space="preserve">IV. </w:t>
      </w:r>
      <w:r w:rsidR="00B625DB" w:rsidRPr="004F3EE3">
        <w:rPr>
          <w:sz w:val="24"/>
          <w:szCs w:val="24"/>
        </w:rPr>
        <w:t>PRZEDMIOT</w:t>
      </w:r>
      <w:r w:rsidR="00B625DB" w:rsidRPr="004F3EE3">
        <w:rPr>
          <w:spacing w:val="-5"/>
          <w:sz w:val="24"/>
          <w:szCs w:val="24"/>
        </w:rPr>
        <w:t xml:space="preserve"> </w:t>
      </w:r>
      <w:r w:rsidR="00B625DB" w:rsidRPr="004F3EE3">
        <w:rPr>
          <w:sz w:val="24"/>
          <w:szCs w:val="24"/>
        </w:rPr>
        <w:t>KONKURSU</w:t>
      </w:r>
    </w:p>
    <w:p w14:paraId="023FE599" w14:textId="77777777" w:rsidR="008A292D" w:rsidRPr="004F3EE3" w:rsidRDefault="008A292D" w:rsidP="009C3363">
      <w:pPr>
        <w:pStyle w:val="Bezodstpw"/>
        <w:jc w:val="center"/>
        <w:rPr>
          <w:sz w:val="24"/>
          <w:szCs w:val="24"/>
        </w:rPr>
      </w:pPr>
    </w:p>
    <w:p w14:paraId="6857C205" w14:textId="77777777" w:rsidR="00B625DB" w:rsidRPr="004F3EE3" w:rsidRDefault="00B625DB" w:rsidP="009C3363">
      <w:pPr>
        <w:pStyle w:val="Bezodstpw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t>§ 6</w:t>
      </w:r>
    </w:p>
    <w:p w14:paraId="09BB36CE" w14:textId="77777777" w:rsidR="00B625DB" w:rsidRPr="004F3EE3" w:rsidRDefault="00B625DB" w:rsidP="009C3363">
      <w:pPr>
        <w:pStyle w:val="Bezodstpw"/>
        <w:jc w:val="both"/>
        <w:rPr>
          <w:sz w:val="24"/>
          <w:szCs w:val="24"/>
        </w:rPr>
      </w:pPr>
      <w:r w:rsidRPr="004F3EE3">
        <w:rPr>
          <w:sz w:val="24"/>
          <w:szCs w:val="24"/>
        </w:rPr>
        <w:t>Przedmiotem konkursu jest ocena kartaczy domowych wykonanych przez Uczestników Konkursu, dokonywana przez publiczność.</w:t>
      </w:r>
    </w:p>
    <w:p w14:paraId="6E32200D" w14:textId="77777777" w:rsidR="00B625DB" w:rsidRPr="004F3EE3" w:rsidRDefault="00B625DB" w:rsidP="009C3363">
      <w:pPr>
        <w:pStyle w:val="Bezodstpw"/>
        <w:jc w:val="both"/>
        <w:rPr>
          <w:sz w:val="24"/>
          <w:szCs w:val="24"/>
        </w:rPr>
      </w:pPr>
    </w:p>
    <w:p w14:paraId="14047ACD" w14:textId="77777777" w:rsidR="00B625DB" w:rsidRPr="004F3EE3" w:rsidRDefault="00377056" w:rsidP="009C3363">
      <w:pPr>
        <w:pStyle w:val="Bezodstpw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t xml:space="preserve">V. </w:t>
      </w:r>
      <w:r w:rsidR="00B625DB" w:rsidRPr="004F3EE3">
        <w:rPr>
          <w:sz w:val="24"/>
          <w:szCs w:val="24"/>
        </w:rPr>
        <w:t>PRZEBIEG</w:t>
      </w:r>
      <w:r w:rsidR="00B625DB" w:rsidRPr="004F3EE3">
        <w:rPr>
          <w:spacing w:val="-14"/>
          <w:sz w:val="24"/>
          <w:szCs w:val="24"/>
        </w:rPr>
        <w:t xml:space="preserve"> </w:t>
      </w:r>
      <w:r w:rsidR="00B625DB" w:rsidRPr="004F3EE3">
        <w:rPr>
          <w:sz w:val="24"/>
          <w:szCs w:val="24"/>
        </w:rPr>
        <w:t>KONKURSU</w:t>
      </w:r>
    </w:p>
    <w:p w14:paraId="0AE7C97E" w14:textId="77777777" w:rsidR="00B625DB" w:rsidRPr="004F3EE3" w:rsidRDefault="00B625DB" w:rsidP="009C3363">
      <w:pPr>
        <w:pStyle w:val="Bezodstpw"/>
        <w:jc w:val="both"/>
        <w:rPr>
          <w:b/>
          <w:sz w:val="24"/>
          <w:szCs w:val="24"/>
        </w:rPr>
      </w:pPr>
    </w:p>
    <w:p w14:paraId="79299108" w14:textId="77777777" w:rsidR="00B625DB" w:rsidRPr="004F3EE3" w:rsidRDefault="00B625DB" w:rsidP="009C3363">
      <w:pPr>
        <w:pStyle w:val="Bezodstpw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t>§ 7</w:t>
      </w:r>
    </w:p>
    <w:p w14:paraId="4AADCAD4" w14:textId="77777777" w:rsidR="00B625DB" w:rsidRPr="004F3EE3" w:rsidRDefault="00B625DB" w:rsidP="009C3363">
      <w:pPr>
        <w:pStyle w:val="Bezodstpw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t>Zasady organizacji Konkursu</w:t>
      </w:r>
    </w:p>
    <w:p w14:paraId="084B08A7" w14:textId="77777777" w:rsidR="00B625DB" w:rsidRPr="004F3EE3" w:rsidRDefault="00B625DB" w:rsidP="009C3363">
      <w:pPr>
        <w:pStyle w:val="Bezodstpw"/>
        <w:jc w:val="both"/>
        <w:rPr>
          <w:b/>
          <w:i/>
          <w:sz w:val="24"/>
          <w:szCs w:val="24"/>
        </w:rPr>
      </w:pPr>
    </w:p>
    <w:p w14:paraId="419795C8" w14:textId="0177591C" w:rsidR="00B625DB" w:rsidRPr="004F3EE3" w:rsidRDefault="00B625DB" w:rsidP="009C3363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4F3EE3">
        <w:rPr>
          <w:spacing w:val="-3"/>
          <w:sz w:val="24"/>
          <w:szCs w:val="24"/>
        </w:rPr>
        <w:t xml:space="preserve">Uczestnik Konkursu przygotowuje na zlecenie Domu Kultury w Gołdapi </w:t>
      </w:r>
      <w:r w:rsidR="00D62D8A">
        <w:rPr>
          <w:spacing w:val="-3"/>
          <w:sz w:val="24"/>
          <w:szCs w:val="24"/>
        </w:rPr>
        <w:t>3</w:t>
      </w:r>
      <w:r w:rsidRPr="004F3EE3">
        <w:rPr>
          <w:spacing w:val="-3"/>
          <w:sz w:val="24"/>
          <w:szCs w:val="24"/>
        </w:rPr>
        <w:t>0 porcji degustacyjnych kartaczy (1 porcja – 1 kartacz) po 200 g każdy kartacz. W tym zakresie Uczestnik zobowiązany jest do</w:t>
      </w:r>
      <w:r w:rsidR="005F6375" w:rsidRPr="004F3EE3">
        <w:rPr>
          <w:spacing w:val="-3"/>
          <w:sz w:val="24"/>
          <w:szCs w:val="24"/>
        </w:rPr>
        <w:t xml:space="preserve"> </w:t>
      </w:r>
      <w:r w:rsidRPr="004F3EE3">
        <w:rPr>
          <w:spacing w:val="-3"/>
          <w:sz w:val="24"/>
          <w:szCs w:val="24"/>
        </w:rPr>
        <w:t>zawarcia osobnej umowy z Domem Kultury w Gołdapi celem ustalenia zasad</w:t>
      </w:r>
      <w:r w:rsidR="005F6375" w:rsidRPr="004F3EE3">
        <w:rPr>
          <w:spacing w:val="-3"/>
          <w:sz w:val="24"/>
          <w:szCs w:val="24"/>
        </w:rPr>
        <w:t xml:space="preserve"> </w:t>
      </w:r>
      <w:r w:rsidRPr="004F3EE3">
        <w:rPr>
          <w:spacing w:val="-3"/>
          <w:sz w:val="24"/>
          <w:szCs w:val="24"/>
        </w:rPr>
        <w:t>i odpłatności związanych ze zleceniem Uczestnikowi przygotowania kartaczy.</w:t>
      </w:r>
    </w:p>
    <w:p w14:paraId="6F59EC73" w14:textId="77777777" w:rsidR="00B625DB" w:rsidRPr="004F3EE3" w:rsidRDefault="00B625DB" w:rsidP="009C3363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4F3EE3">
        <w:rPr>
          <w:sz w:val="24"/>
          <w:szCs w:val="24"/>
        </w:rPr>
        <w:t>Przygotowane porcje degustacyjne kartaczy zostaną poddane ocenie</w:t>
      </w:r>
      <w:r w:rsidRPr="004F3EE3">
        <w:rPr>
          <w:spacing w:val="-11"/>
          <w:sz w:val="24"/>
          <w:szCs w:val="24"/>
        </w:rPr>
        <w:t xml:space="preserve"> </w:t>
      </w:r>
      <w:r w:rsidRPr="004F3EE3">
        <w:rPr>
          <w:sz w:val="24"/>
          <w:szCs w:val="24"/>
        </w:rPr>
        <w:t>publiczności.</w:t>
      </w:r>
    </w:p>
    <w:p w14:paraId="67D0ECF7" w14:textId="77777777" w:rsidR="00B625DB" w:rsidRPr="004F3EE3" w:rsidRDefault="00B625DB" w:rsidP="009C3363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4F3EE3">
        <w:rPr>
          <w:sz w:val="24"/>
          <w:szCs w:val="24"/>
        </w:rPr>
        <w:t>Każdy Uczestnik może swoje dania dowolnie wzbogacić dodatkami używanymi w kuchni</w:t>
      </w:r>
      <w:r w:rsidRPr="004F3EE3">
        <w:rPr>
          <w:spacing w:val="-17"/>
          <w:sz w:val="24"/>
          <w:szCs w:val="24"/>
        </w:rPr>
        <w:t xml:space="preserve"> </w:t>
      </w:r>
      <w:r w:rsidRPr="004F3EE3">
        <w:rPr>
          <w:sz w:val="24"/>
          <w:szCs w:val="24"/>
        </w:rPr>
        <w:t>polskiej.</w:t>
      </w:r>
    </w:p>
    <w:p w14:paraId="551F9CDE" w14:textId="77777777" w:rsidR="00B625DB" w:rsidRPr="004F3EE3" w:rsidRDefault="00B625DB" w:rsidP="009C3363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4F3EE3">
        <w:rPr>
          <w:sz w:val="24"/>
          <w:szCs w:val="24"/>
        </w:rPr>
        <w:t xml:space="preserve">Organizatorzy przygotują bezpłatne bilety z logo </w:t>
      </w:r>
      <w:r w:rsidRPr="004F3EE3">
        <w:rPr>
          <w:spacing w:val="-3"/>
          <w:sz w:val="24"/>
          <w:szCs w:val="24"/>
        </w:rPr>
        <w:t xml:space="preserve">imprezy, </w:t>
      </w:r>
      <w:r w:rsidRPr="004F3EE3">
        <w:rPr>
          <w:sz w:val="24"/>
          <w:szCs w:val="24"/>
        </w:rPr>
        <w:t xml:space="preserve">upoważniające do degustacji potraw i ich </w:t>
      </w:r>
      <w:r w:rsidRPr="004F3EE3">
        <w:rPr>
          <w:spacing w:val="-4"/>
          <w:sz w:val="24"/>
          <w:szCs w:val="24"/>
        </w:rPr>
        <w:t>oceny.</w:t>
      </w:r>
    </w:p>
    <w:p w14:paraId="38D1C205" w14:textId="77777777" w:rsidR="00B625DB" w:rsidRPr="004F3EE3" w:rsidRDefault="00B625DB" w:rsidP="009C3363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4F3EE3">
        <w:rPr>
          <w:sz w:val="24"/>
          <w:szCs w:val="24"/>
        </w:rPr>
        <w:t>Organizatorzy nie zwracają kosztów podróży oraz kosztów dodatkowych produktów potrzebnych do wykonania potraw konkursowych.</w:t>
      </w:r>
    </w:p>
    <w:p w14:paraId="620D1DB2" w14:textId="77777777" w:rsidR="00B625DB" w:rsidRPr="004F3EE3" w:rsidRDefault="00B625DB" w:rsidP="009C3363">
      <w:pPr>
        <w:pStyle w:val="Bezodstpw"/>
        <w:jc w:val="both"/>
        <w:rPr>
          <w:sz w:val="24"/>
          <w:szCs w:val="24"/>
        </w:rPr>
      </w:pPr>
    </w:p>
    <w:p w14:paraId="2C391460" w14:textId="77777777" w:rsidR="00B625DB" w:rsidRPr="004F3EE3" w:rsidRDefault="00B625DB" w:rsidP="009C3363">
      <w:pPr>
        <w:pStyle w:val="Bezodstpw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t>§ 8</w:t>
      </w:r>
    </w:p>
    <w:p w14:paraId="24CF7122" w14:textId="77777777" w:rsidR="00B625DB" w:rsidRPr="004F3EE3" w:rsidRDefault="00B625DB" w:rsidP="009C3363">
      <w:pPr>
        <w:pStyle w:val="Bezodstpw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t>Reguły prowadzenia Konkursu</w:t>
      </w:r>
    </w:p>
    <w:p w14:paraId="4533D90D" w14:textId="77777777" w:rsidR="00B625DB" w:rsidRPr="004F3EE3" w:rsidRDefault="00B625DB" w:rsidP="009C3363">
      <w:pPr>
        <w:pStyle w:val="Bezodstpw"/>
        <w:jc w:val="both"/>
        <w:rPr>
          <w:b/>
          <w:i/>
          <w:sz w:val="24"/>
          <w:szCs w:val="24"/>
        </w:rPr>
      </w:pPr>
    </w:p>
    <w:p w14:paraId="711AAE4C" w14:textId="77777777" w:rsidR="00B625DB" w:rsidRPr="004F3EE3" w:rsidRDefault="00B625DB" w:rsidP="009C3363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4F3EE3">
        <w:rPr>
          <w:sz w:val="24"/>
          <w:szCs w:val="24"/>
        </w:rPr>
        <w:t xml:space="preserve">Konkurs rozpocznie się </w:t>
      </w:r>
      <w:r w:rsidRPr="004F3EE3">
        <w:rPr>
          <w:b/>
          <w:sz w:val="24"/>
          <w:szCs w:val="24"/>
        </w:rPr>
        <w:t>o godz. 12:30, a zakończy o godz.</w:t>
      </w:r>
      <w:r w:rsidRPr="004F3EE3">
        <w:rPr>
          <w:b/>
          <w:spacing w:val="-4"/>
          <w:sz w:val="24"/>
          <w:szCs w:val="24"/>
        </w:rPr>
        <w:t xml:space="preserve"> 14:30</w:t>
      </w:r>
    </w:p>
    <w:p w14:paraId="279D8D00" w14:textId="77777777" w:rsidR="00B625DB" w:rsidRPr="004F3EE3" w:rsidRDefault="00B625DB" w:rsidP="009C3363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4F3EE3">
        <w:rPr>
          <w:sz w:val="24"/>
          <w:szCs w:val="24"/>
        </w:rPr>
        <w:t>Potrawy konkursowe oceniane będą przez publiczność, która do wydzielonej strefy</w:t>
      </w:r>
      <w:r w:rsidRPr="004F3EE3">
        <w:rPr>
          <w:spacing w:val="-20"/>
          <w:sz w:val="24"/>
          <w:szCs w:val="24"/>
        </w:rPr>
        <w:t xml:space="preserve"> </w:t>
      </w:r>
      <w:r w:rsidRPr="004F3EE3">
        <w:rPr>
          <w:sz w:val="24"/>
          <w:szCs w:val="24"/>
        </w:rPr>
        <w:t xml:space="preserve">degustacyjnej wchodzi po okazaniu biletu wstępu z logo </w:t>
      </w:r>
      <w:r w:rsidRPr="004F3EE3">
        <w:rPr>
          <w:spacing w:val="-3"/>
          <w:sz w:val="24"/>
          <w:szCs w:val="24"/>
        </w:rPr>
        <w:t>imprezy.</w:t>
      </w:r>
    </w:p>
    <w:p w14:paraId="62370859" w14:textId="77777777" w:rsidR="00B625DB" w:rsidRPr="004F3EE3" w:rsidRDefault="00B625DB" w:rsidP="009C3363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4F3EE3">
        <w:rPr>
          <w:sz w:val="24"/>
          <w:szCs w:val="24"/>
        </w:rPr>
        <w:t>Publiczność oddaje głos na wybraną potrawę, zostawiając przy nim bilet z logo</w:t>
      </w:r>
      <w:r w:rsidRPr="004F3EE3">
        <w:rPr>
          <w:spacing w:val="-8"/>
          <w:sz w:val="24"/>
          <w:szCs w:val="24"/>
        </w:rPr>
        <w:t xml:space="preserve"> </w:t>
      </w:r>
      <w:r w:rsidRPr="004F3EE3">
        <w:rPr>
          <w:spacing w:val="-3"/>
          <w:sz w:val="24"/>
          <w:szCs w:val="24"/>
        </w:rPr>
        <w:t>imprezy.</w:t>
      </w:r>
    </w:p>
    <w:p w14:paraId="744825E1" w14:textId="77777777" w:rsidR="00B625DB" w:rsidRPr="004F3EE3" w:rsidRDefault="00B625DB" w:rsidP="009C3363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4F3EE3">
        <w:rPr>
          <w:spacing w:val="-3"/>
          <w:sz w:val="24"/>
          <w:szCs w:val="24"/>
        </w:rPr>
        <w:t xml:space="preserve">Maksymalna liczba osób, które mogą oddać głos jako publiczność wynosi 200 osób. </w:t>
      </w:r>
    </w:p>
    <w:p w14:paraId="0EE229FE" w14:textId="77777777" w:rsidR="00B625DB" w:rsidRPr="004F3EE3" w:rsidRDefault="00B625DB" w:rsidP="009C3363">
      <w:pPr>
        <w:pStyle w:val="Bezodstpw"/>
        <w:jc w:val="both"/>
        <w:rPr>
          <w:sz w:val="24"/>
          <w:szCs w:val="24"/>
        </w:rPr>
      </w:pPr>
    </w:p>
    <w:p w14:paraId="1571B57D" w14:textId="77777777" w:rsidR="00B625DB" w:rsidRPr="004F3EE3" w:rsidRDefault="00B625DB" w:rsidP="009C3363">
      <w:pPr>
        <w:pStyle w:val="Bezodstpw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t>§ 9</w:t>
      </w:r>
    </w:p>
    <w:p w14:paraId="464C4970" w14:textId="77777777" w:rsidR="00B625DB" w:rsidRPr="004F3EE3" w:rsidRDefault="00B625DB" w:rsidP="009C3363">
      <w:pPr>
        <w:pStyle w:val="Bezodstpw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t>Rozstrzygnięcie Konkursu</w:t>
      </w:r>
    </w:p>
    <w:p w14:paraId="77AA1D09" w14:textId="77777777" w:rsidR="00CE4A79" w:rsidRPr="004F3EE3" w:rsidRDefault="00CE4A79" w:rsidP="009C3363">
      <w:pPr>
        <w:pStyle w:val="Bezodstpw"/>
        <w:jc w:val="center"/>
        <w:rPr>
          <w:sz w:val="24"/>
          <w:szCs w:val="24"/>
        </w:rPr>
      </w:pPr>
    </w:p>
    <w:p w14:paraId="5428C9D2" w14:textId="77777777" w:rsidR="00B625DB" w:rsidRPr="004F3EE3" w:rsidRDefault="00B625DB" w:rsidP="009C3363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4F3EE3">
        <w:rPr>
          <w:b/>
          <w:sz w:val="24"/>
          <w:szCs w:val="24"/>
        </w:rPr>
        <w:t>Ok</w:t>
      </w:r>
      <w:r w:rsidR="00CE4A79" w:rsidRPr="004F3EE3">
        <w:rPr>
          <w:b/>
          <w:sz w:val="24"/>
          <w:szCs w:val="24"/>
        </w:rPr>
        <w:t>oło</w:t>
      </w:r>
      <w:r w:rsidRPr="004F3EE3">
        <w:rPr>
          <w:b/>
          <w:sz w:val="24"/>
          <w:szCs w:val="24"/>
        </w:rPr>
        <w:t xml:space="preserve"> godz. 15:00 </w:t>
      </w:r>
      <w:r w:rsidRPr="004F3EE3">
        <w:rPr>
          <w:sz w:val="24"/>
          <w:szCs w:val="24"/>
        </w:rPr>
        <w:t>Komisja powołana przez Organizatora dokona przeliczenia</w:t>
      </w:r>
      <w:r w:rsidRPr="004F3EE3">
        <w:rPr>
          <w:spacing w:val="-26"/>
          <w:sz w:val="24"/>
          <w:szCs w:val="24"/>
        </w:rPr>
        <w:t xml:space="preserve"> </w:t>
      </w:r>
      <w:r w:rsidRPr="004F3EE3">
        <w:rPr>
          <w:sz w:val="24"/>
          <w:szCs w:val="24"/>
        </w:rPr>
        <w:t>głosów oddanych na każdą potrawę i sporządzi</w:t>
      </w:r>
      <w:r w:rsidRPr="004F3EE3">
        <w:rPr>
          <w:spacing w:val="-5"/>
          <w:sz w:val="24"/>
          <w:szCs w:val="24"/>
        </w:rPr>
        <w:t xml:space="preserve"> </w:t>
      </w:r>
      <w:r w:rsidRPr="004F3EE3">
        <w:rPr>
          <w:sz w:val="24"/>
          <w:szCs w:val="24"/>
        </w:rPr>
        <w:t>protokół.</w:t>
      </w:r>
    </w:p>
    <w:p w14:paraId="3BD35854" w14:textId="77777777" w:rsidR="00B625DB" w:rsidRPr="004F3EE3" w:rsidRDefault="00B625DB" w:rsidP="009C3363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4F3EE3">
        <w:rPr>
          <w:sz w:val="24"/>
          <w:szCs w:val="24"/>
        </w:rPr>
        <w:t>Ogłoszenie wyników konkursu nastąpi ok. godziny</w:t>
      </w:r>
      <w:r w:rsidRPr="004F3EE3">
        <w:rPr>
          <w:spacing w:val="-4"/>
          <w:sz w:val="24"/>
          <w:szCs w:val="24"/>
        </w:rPr>
        <w:t xml:space="preserve"> </w:t>
      </w:r>
      <w:r w:rsidRPr="004F3EE3">
        <w:rPr>
          <w:b/>
          <w:bCs/>
          <w:spacing w:val="-4"/>
          <w:sz w:val="24"/>
          <w:szCs w:val="24"/>
        </w:rPr>
        <w:t>16.00</w:t>
      </w:r>
    </w:p>
    <w:p w14:paraId="35F05C98" w14:textId="77777777" w:rsidR="00B625DB" w:rsidRPr="004F3EE3" w:rsidRDefault="00B625DB" w:rsidP="009C3363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4F3EE3">
        <w:rPr>
          <w:sz w:val="24"/>
          <w:szCs w:val="24"/>
        </w:rPr>
        <w:t>Decyzje komisji są wiążące i</w:t>
      </w:r>
      <w:r w:rsidRPr="004F3EE3">
        <w:rPr>
          <w:spacing w:val="-3"/>
          <w:sz w:val="24"/>
          <w:szCs w:val="24"/>
        </w:rPr>
        <w:t xml:space="preserve"> </w:t>
      </w:r>
      <w:r w:rsidRPr="004F3EE3">
        <w:rPr>
          <w:sz w:val="24"/>
          <w:szCs w:val="24"/>
        </w:rPr>
        <w:t>ostateczne.</w:t>
      </w:r>
    </w:p>
    <w:p w14:paraId="611CF108" w14:textId="14AAAD2D" w:rsidR="00B625DB" w:rsidRPr="004F3EE3" w:rsidRDefault="00B625DB" w:rsidP="009C3363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4F3EE3">
        <w:rPr>
          <w:sz w:val="24"/>
          <w:szCs w:val="24"/>
        </w:rPr>
        <w:t xml:space="preserve">Za zdobycie trzech pierwszych miejsc </w:t>
      </w:r>
      <w:r w:rsidR="00F64318">
        <w:rPr>
          <w:sz w:val="24"/>
          <w:szCs w:val="24"/>
        </w:rPr>
        <w:t>laureaci</w:t>
      </w:r>
      <w:r w:rsidRPr="004F3EE3">
        <w:rPr>
          <w:sz w:val="24"/>
          <w:szCs w:val="24"/>
        </w:rPr>
        <w:t xml:space="preserve"> otrzymują nagrody</w:t>
      </w:r>
      <w:r w:rsidRPr="004F3EE3">
        <w:rPr>
          <w:spacing w:val="-13"/>
          <w:sz w:val="24"/>
          <w:szCs w:val="24"/>
        </w:rPr>
        <w:t xml:space="preserve"> </w:t>
      </w:r>
      <w:r w:rsidRPr="004F3EE3">
        <w:rPr>
          <w:sz w:val="24"/>
          <w:szCs w:val="24"/>
        </w:rPr>
        <w:t>pieniężne</w:t>
      </w:r>
      <w:r w:rsidR="007D69F0" w:rsidRPr="004F3EE3">
        <w:rPr>
          <w:sz w:val="24"/>
          <w:szCs w:val="24"/>
        </w:rPr>
        <w:t>:</w:t>
      </w:r>
    </w:p>
    <w:p w14:paraId="2E57BA7E" w14:textId="77777777" w:rsidR="007D69F0" w:rsidRPr="004F3EE3" w:rsidRDefault="007D69F0" w:rsidP="009C3363">
      <w:pPr>
        <w:pStyle w:val="Bezodstpw"/>
        <w:ind w:left="360"/>
        <w:jc w:val="both"/>
        <w:rPr>
          <w:sz w:val="24"/>
          <w:szCs w:val="24"/>
        </w:rPr>
      </w:pPr>
      <w:r w:rsidRPr="004F3EE3">
        <w:rPr>
          <w:sz w:val="24"/>
          <w:szCs w:val="24"/>
        </w:rPr>
        <w:t xml:space="preserve">I </w:t>
      </w:r>
      <w:r w:rsidR="00C92A30" w:rsidRPr="004F3EE3">
        <w:rPr>
          <w:sz w:val="24"/>
          <w:szCs w:val="24"/>
        </w:rPr>
        <w:t>m</w:t>
      </w:r>
      <w:r w:rsidRPr="004F3EE3">
        <w:rPr>
          <w:sz w:val="24"/>
          <w:szCs w:val="24"/>
        </w:rPr>
        <w:t>iejsce – 500 zł</w:t>
      </w:r>
    </w:p>
    <w:p w14:paraId="769A2D8A" w14:textId="77777777" w:rsidR="007D69F0" w:rsidRPr="004F3EE3" w:rsidRDefault="007D69F0" w:rsidP="009C3363">
      <w:pPr>
        <w:pStyle w:val="Bezodstpw"/>
        <w:ind w:left="360"/>
        <w:jc w:val="both"/>
        <w:rPr>
          <w:sz w:val="24"/>
          <w:szCs w:val="24"/>
        </w:rPr>
      </w:pPr>
      <w:r w:rsidRPr="004F3EE3">
        <w:rPr>
          <w:sz w:val="24"/>
          <w:szCs w:val="24"/>
        </w:rPr>
        <w:t xml:space="preserve">II </w:t>
      </w:r>
      <w:r w:rsidR="00C92A30" w:rsidRPr="004F3EE3">
        <w:rPr>
          <w:sz w:val="24"/>
          <w:szCs w:val="24"/>
        </w:rPr>
        <w:t>m</w:t>
      </w:r>
      <w:r w:rsidRPr="004F3EE3">
        <w:rPr>
          <w:sz w:val="24"/>
          <w:szCs w:val="24"/>
        </w:rPr>
        <w:t>iejsce – 300 zł</w:t>
      </w:r>
    </w:p>
    <w:p w14:paraId="13D20910" w14:textId="77777777" w:rsidR="007D69F0" w:rsidRDefault="007D69F0" w:rsidP="009C3363">
      <w:pPr>
        <w:pStyle w:val="Bezodstpw"/>
        <w:ind w:left="360"/>
        <w:jc w:val="both"/>
        <w:rPr>
          <w:sz w:val="24"/>
          <w:szCs w:val="24"/>
        </w:rPr>
      </w:pPr>
      <w:r w:rsidRPr="004F3EE3">
        <w:rPr>
          <w:sz w:val="24"/>
          <w:szCs w:val="24"/>
        </w:rPr>
        <w:t xml:space="preserve">III </w:t>
      </w:r>
      <w:r w:rsidR="00C92A30" w:rsidRPr="004F3EE3">
        <w:rPr>
          <w:sz w:val="24"/>
          <w:szCs w:val="24"/>
        </w:rPr>
        <w:t>m</w:t>
      </w:r>
      <w:r w:rsidRPr="004F3EE3">
        <w:rPr>
          <w:sz w:val="24"/>
          <w:szCs w:val="24"/>
        </w:rPr>
        <w:t>iejsce – 200 zł.</w:t>
      </w:r>
    </w:p>
    <w:p w14:paraId="065F1E9F" w14:textId="77777777" w:rsidR="006D50EB" w:rsidRPr="004F3EE3" w:rsidRDefault="006D50EB" w:rsidP="009C3363">
      <w:pPr>
        <w:pStyle w:val="Bezodstpw"/>
        <w:ind w:left="360"/>
        <w:jc w:val="both"/>
        <w:rPr>
          <w:sz w:val="24"/>
          <w:szCs w:val="24"/>
        </w:rPr>
      </w:pPr>
    </w:p>
    <w:p w14:paraId="04AA10A1" w14:textId="71B58CD5" w:rsidR="00B625DB" w:rsidRPr="004F3EE3" w:rsidRDefault="00B625DB" w:rsidP="006D50EB">
      <w:pPr>
        <w:widowControl/>
        <w:suppressAutoHyphens w:val="0"/>
        <w:spacing w:after="160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t>§ 10</w:t>
      </w:r>
    </w:p>
    <w:p w14:paraId="0B4C98E1" w14:textId="77777777" w:rsidR="00B625DB" w:rsidRPr="004F3EE3" w:rsidRDefault="00B625DB" w:rsidP="009C3363">
      <w:pPr>
        <w:pStyle w:val="Bezodstpw"/>
        <w:jc w:val="center"/>
        <w:rPr>
          <w:bCs/>
          <w:sz w:val="24"/>
          <w:szCs w:val="24"/>
        </w:rPr>
      </w:pPr>
      <w:r w:rsidRPr="004F3EE3">
        <w:rPr>
          <w:bCs/>
          <w:sz w:val="24"/>
          <w:szCs w:val="24"/>
        </w:rPr>
        <w:t>Klauzula informacyjna o przetwarzaniu danych osobowych</w:t>
      </w:r>
    </w:p>
    <w:p w14:paraId="14919F8C" w14:textId="77777777" w:rsidR="00CE4A79" w:rsidRPr="004F3EE3" w:rsidRDefault="00CE4A79" w:rsidP="009C3363">
      <w:pPr>
        <w:pStyle w:val="Bezodstpw"/>
        <w:jc w:val="center"/>
        <w:rPr>
          <w:sz w:val="24"/>
          <w:szCs w:val="24"/>
        </w:rPr>
      </w:pPr>
    </w:p>
    <w:p w14:paraId="31A26CFE" w14:textId="77777777" w:rsidR="00867888" w:rsidRPr="004F3EE3" w:rsidRDefault="00867888" w:rsidP="009C3363">
      <w:pPr>
        <w:pStyle w:val="Standard"/>
        <w:jc w:val="both"/>
        <w:rPr>
          <w:rFonts w:ascii="Times New Roman" w:hAnsi="Times New Roman" w:cs="Times New Roman"/>
          <w:bCs/>
        </w:rPr>
      </w:pPr>
      <w:r w:rsidRPr="004F3EE3">
        <w:rPr>
          <w:rFonts w:ascii="Times New Roman" w:hAnsi="Times New Roman" w:cs="Times New Roman"/>
          <w:bCs/>
        </w:rPr>
        <w:t>W związku z realizacją wymogów Rozporządzenia Parlamentu Europejskiego i Rady (UE) 2016/679</w:t>
      </w:r>
      <w:r w:rsidRPr="004F3EE3">
        <w:rPr>
          <w:rFonts w:ascii="Times New Roman" w:hAnsi="Times New Roman" w:cs="Times New Roman"/>
          <w:bCs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F3C096A" w14:textId="77777777" w:rsidR="00867888" w:rsidRPr="004F3EE3" w:rsidRDefault="00867888" w:rsidP="009C3363">
      <w:pPr>
        <w:pStyle w:val="Standard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bCs/>
        </w:rPr>
      </w:pPr>
      <w:r w:rsidRPr="004F3EE3">
        <w:rPr>
          <w:rFonts w:ascii="Times New Roman" w:hAnsi="Times New Roman" w:cs="Times New Roman"/>
          <w:bCs/>
        </w:rPr>
        <w:lastRenderedPageBreak/>
        <w:t>Administratorem danych osobowych przetwarzanych w związku z organizacją Imprezy jest Dyrektor Domu Kultury w Gołdapi, z siedzibą przy ul. Krótkiej 2, 19-500 Gołdap, adres e-mail: dyrektor@dkgoldap.pl, zwany dalej Administratorem lub Organizatorem.</w:t>
      </w:r>
    </w:p>
    <w:p w14:paraId="7D4209BC" w14:textId="77777777" w:rsidR="00867888" w:rsidRPr="004F3EE3" w:rsidRDefault="00867888" w:rsidP="009C3363">
      <w:pPr>
        <w:pStyle w:val="Standard"/>
        <w:numPr>
          <w:ilvl w:val="0"/>
          <w:numId w:val="17"/>
        </w:numPr>
        <w:ind w:left="377" w:hanging="340"/>
        <w:jc w:val="both"/>
        <w:rPr>
          <w:rFonts w:ascii="Times New Roman" w:hAnsi="Times New Roman" w:cs="Times New Roman"/>
          <w:bCs/>
        </w:rPr>
      </w:pPr>
      <w:r w:rsidRPr="004F3EE3">
        <w:rPr>
          <w:rFonts w:ascii="Times New Roman" w:hAnsi="Times New Roman" w:cs="Times New Roman"/>
          <w:bCs/>
        </w:rPr>
        <w:t>Administrator wyznaczył Inspektora Ochrony Danych nadzorującego prawidłowość przetwarzania danych osobowych, z którym można skontaktować się za pośrednictwem adresu e-mail: iod@egoldap.pl.</w:t>
      </w:r>
    </w:p>
    <w:p w14:paraId="697C7684" w14:textId="77777777" w:rsidR="00867888" w:rsidRPr="006930E7" w:rsidRDefault="00867888" w:rsidP="009C3363">
      <w:pPr>
        <w:pStyle w:val="Standard"/>
        <w:numPr>
          <w:ilvl w:val="0"/>
          <w:numId w:val="17"/>
        </w:numPr>
        <w:ind w:left="377" w:hanging="340"/>
        <w:jc w:val="both"/>
        <w:rPr>
          <w:rFonts w:ascii="Times New Roman" w:hAnsi="Times New Roman" w:cs="Times New Roman"/>
          <w:bCs/>
        </w:rPr>
      </w:pPr>
      <w:r w:rsidRPr="004F3EE3">
        <w:rPr>
          <w:rFonts w:ascii="Times New Roman" w:hAnsi="Times New Roman" w:cs="Times New Roman"/>
          <w:bCs/>
        </w:rPr>
        <w:t xml:space="preserve">Uczestnicy Imprezy biorąc w niej udział przyjmują do wiadomości, że podczas jej przebiegu będą  </w:t>
      </w:r>
      <w:r w:rsidRPr="006930E7">
        <w:rPr>
          <w:rFonts w:ascii="Times New Roman" w:hAnsi="Times New Roman" w:cs="Times New Roman"/>
          <w:bCs/>
        </w:rPr>
        <w:t>wykonywane, a następnie rozpowszechniane zdjęcia lub materiały wideo, na których może zostać zarejestrowany wizerunek osób biorących udział w Imprezie.</w:t>
      </w:r>
    </w:p>
    <w:p w14:paraId="1F41B7F7" w14:textId="5D9E778C" w:rsidR="000F5538" w:rsidRPr="006930E7" w:rsidRDefault="000F5538" w:rsidP="000F5538">
      <w:pPr>
        <w:pStyle w:val="Standard"/>
        <w:numPr>
          <w:ilvl w:val="0"/>
          <w:numId w:val="17"/>
        </w:numPr>
        <w:spacing w:line="276" w:lineRule="auto"/>
        <w:ind w:left="377" w:hanging="340"/>
        <w:jc w:val="both"/>
        <w:rPr>
          <w:rFonts w:ascii="Times New Roman" w:hAnsi="Times New Roman" w:cs="Times New Roman"/>
          <w:bCs/>
        </w:rPr>
      </w:pPr>
      <w:r w:rsidRPr="006930E7">
        <w:rPr>
          <w:rFonts w:ascii="Times New Roman" w:hAnsi="Times New Roman" w:cs="Times New Roman"/>
          <w:bCs/>
        </w:rPr>
        <w:t xml:space="preserve">Uczestnicy konkursu organizowanego w ramach Imprezy przystępując do niego wyrażają zgodę na przetwarzanie przez Administratora danych osobowych </w:t>
      </w:r>
      <w:r w:rsidR="003E1BE6" w:rsidRPr="006930E7">
        <w:rPr>
          <w:rFonts w:ascii="Times New Roman" w:hAnsi="Times New Roman" w:cs="Times New Roman"/>
          <w:bCs/>
        </w:rPr>
        <w:t xml:space="preserve">(art. 6 ust. 1 lit. a RODO) </w:t>
      </w:r>
      <w:r w:rsidRPr="006930E7">
        <w:rPr>
          <w:rFonts w:ascii="Times New Roman" w:hAnsi="Times New Roman" w:cs="Times New Roman"/>
          <w:bCs/>
        </w:rPr>
        <w:t xml:space="preserve">zawartych w formularzu zgłoszeniowym oraz wizerunku a także przyjmują do wiadomości, że podanie danych osobowych </w:t>
      </w:r>
      <w:r w:rsidRPr="006930E7">
        <w:rPr>
          <w:bCs/>
        </w:rPr>
        <w:t xml:space="preserve">niezbędnych do jego przeprowadzenia </w:t>
      </w:r>
      <w:r w:rsidRPr="006930E7">
        <w:rPr>
          <w:rFonts w:ascii="Times New Roman" w:hAnsi="Times New Roman" w:cs="Times New Roman"/>
          <w:bCs/>
        </w:rPr>
        <w:t xml:space="preserve"> jest dobrowolne, jednak ich podanie jest niezbędne do wzięcia w nim udziału, oraz że udzielona zgoda na ich przetwarzanie może zostać cofnięta w dowolnym momencie.</w:t>
      </w:r>
    </w:p>
    <w:p w14:paraId="1348A0CB" w14:textId="16BA8F20" w:rsidR="00867888" w:rsidRPr="006930E7" w:rsidRDefault="00867888" w:rsidP="009C3363">
      <w:pPr>
        <w:pStyle w:val="Standard"/>
        <w:numPr>
          <w:ilvl w:val="0"/>
          <w:numId w:val="17"/>
        </w:numPr>
        <w:ind w:left="377" w:hanging="340"/>
        <w:jc w:val="both"/>
        <w:rPr>
          <w:rFonts w:ascii="Times New Roman" w:hAnsi="Times New Roman" w:cs="Times New Roman"/>
          <w:bCs/>
        </w:rPr>
      </w:pPr>
      <w:r w:rsidRPr="006930E7">
        <w:rPr>
          <w:rFonts w:ascii="Times New Roman" w:hAnsi="Times New Roman" w:cs="Times New Roman"/>
          <w:bCs/>
        </w:rPr>
        <w:t>Dane osobowe uczestników Imprezy będą przetwarzane przez Administratora w celu i zakresie niezbędnym do wykonania zadań Administratora związanych z organizacją, utrwaleniem przebiegu</w:t>
      </w:r>
      <w:r w:rsidR="000E7B69" w:rsidRPr="006930E7">
        <w:rPr>
          <w:rFonts w:ascii="Times New Roman" w:hAnsi="Times New Roman" w:cs="Times New Roman"/>
          <w:bCs/>
        </w:rPr>
        <w:t xml:space="preserve"> </w:t>
      </w:r>
      <w:r w:rsidRPr="006930E7">
        <w:rPr>
          <w:rFonts w:ascii="Times New Roman" w:hAnsi="Times New Roman" w:cs="Times New Roman"/>
          <w:bCs/>
        </w:rPr>
        <w:t>i promocją Imprezy, w tym umieszczenia tych  informacji w materiałach reklamowych</w:t>
      </w:r>
      <w:r w:rsidR="000E7B69" w:rsidRPr="006930E7">
        <w:rPr>
          <w:rFonts w:ascii="Times New Roman" w:hAnsi="Times New Roman" w:cs="Times New Roman"/>
          <w:bCs/>
        </w:rPr>
        <w:br/>
      </w:r>
      <w:r w:rsidRPr="006930E7">
        <w:rPr>
          <w:rFonts w:ascii="Times New Roman" w:hAnsi="Times New Roman" w:cs="Times New Roman"/>
          <w:bCs/>
        </w:rPr>
        <w:t xml:space="preserve">i promocyjnych Administratora, np. na </w:t>
      </w:r>
      <w:r w:rsidR="00D2340C" w:rsidRPr="006930E7">
        <w:rPr>
          <w:rFonts w:ascii="Times New Roman" w:hAnsi="Times New Roman" w:cs="Times New Roman"/>
          <w:bCs/>
        </w:rPr>
        <w:t xml:space="preserve">oficjalnych stronach internetowych, tj. www.dkgoldap.pl </w:t>
      </w:r>
      <w:r w:rsidRPr="006930E7">
        <w:rPr>
          <w:rFonts w:ascii="Times New Roman" w:hAnsi="Times New Roman" w:cs="Times New Roman"/>
          <w:bCs/>
        </w:rPr>
        <w:t>oraz na stronie Organizatora na portalu Facebook.</w:t>
      </w:r>
    </w:p>
    <w:p w14:paraId="644D4477" w14:textId="77777777" w:rsidR="00867888" w:rsidRPr="004F3EE3" w:rsidRDefault="00867888" w:rsidP="009C3363">
      <w:pPr>
        <w:pStyle w:val="Standard"/>
        <w:numPr>
          <w:ilvl w:val="0"/>
          <w:numId w:val="17"/>
        </w:numPr>
        <w:ind w:left="377" w:hanging="340"/>
        <w:jc w:val="both"/>
        <w:rPr>
          <w:rFonts w:ascii="Times New Roman" w:hAnsi="Times New Roman" w:cs="Times New Roman"/>
          <w:bCs/>
        </w:rPr>
      </w:pPr>
      <w:r w:rsidRPr="004F3EE3">
        <w:rPr>
          <w:rFonts w:ascii="Times New Roman" w:hAnsi="Times New Roman" w:cs="Times New Roman"/>
          <w:bCs/>
        </w:rPr>
        <w:t xml:space="preserve">Dane osobowe (w tym wizerunek) mogą zostać przekazane współorganizatorom Imprezy, Gminie Gołdap, lokalnym mediom, Podmiotom świadczącym usługi hostingowe (www, e-mail) a także Podmiotom znajdującym się poza EOG, posiadającym certyfikat zgodności z programem Tarcza Prywatności (dotyczy portalu Facebook oraz </w:t>
      </w:r>
      <w:proofErr w:type="spellStart"/>
      <w:r w:rsidRPr="004F3EE3">
        <w:rPr>
          <w:rFonts w:ascii="Times New Roman" w:hAnsi="Times New Roman" w:cs="Times New Roman"/>
          <w:bCs/>
        </w:rPr>
        <w:t>Youtube</w:t>
      </w:r>
      <w:proofErr w:type="spellEnd"/>
      <w:r w:rsidRPr="004F3EE3">
        <w:rPr>
          <w:rFonts w:ascii="Times New Roman" w:hAnsi="Times New Roman" w:cs="Times New Roman"/>
          <w:bCs/>
        </w:rPr>
        <w:t>), wyłącznie w celach, o których</w:t>
      </w:r>
      <w:r w:rsidRPr="004F3EE3">
        <w:rPr>
          <w:rFonts w:ascii="Times New Roman" w:hAnsi="Times New Roman" w:cs="Times New Roman"/>
          <w:bCs/>
        </w:rPr>
        <w:br/>
        <w:t>mowa w pkt. 5.</w:t>
      </w:r>
    </w:p>
    <w:p w14:paraId="03487655" w14:textId="77777777" w:rsidR="00867888" w:rsidRPr="004F3EE3" w:rsidRDefault="00867888" w:rsidP="009C3363">
      <w:pPr>
        <w:pStyle w:val="Standard"/>
        <w:numPr>
          <w:ilvl w:val="0"/>
          <w:numId w:val="17"/>
        </w:numPr>
        <w:ind w:left="377" w:hanging="340"/>
        <w:jc w:val="both"/>
        <w:rPr>
          <w:rFonts w:ascii="Times New Roman" w:hAnsi="Times New Roman" w:cs="Times New Roman"/>
          <w:bCs/>
        </w:rPr>
      </w:pPr>
      <w:r w:rsidRPr="004F3EE3">
        <w:rPr>
          <w:rFonts w:ascii="Times New Roman" w:hAnsi="Times New Roman" w:cs="Times New Roman"/>
          <w:bCs/>
        </w:rPr>
        <w:t>Dane przechowywane będą bezterminowo lub do momentu cofnięcia zgody, a także zgodnie</w:t>
      </w:r>
      <w:r w:rsidRPr="004F3EE3">
        <w:rPr>
          <w:rFonts w:ascii="Times New Roman" w:hAnsi="Times New Roman" w:cs="Times New Roman"/>
          <w:bCs/>
        </w:rPr>
        <w:br/>
        <w:t>z przepisami związanymi z archiwizacją.</w:t>
      </w:r>
    </w:p>
    <w:p w14:paraId="0DF039FA" w14:textId="77777777" w:rsidR="00867888" w:rsidRPr="004F3EE3" w:rsidRDefault="00867888" w:rsidP="009C3363">
      <w:pPr>
        <w:pStyle w:val="Standard"/>
        <w:numPr>
          <w:ilvl w:val="0"/>
          <w:numId w:val="17"/>
        </w:numPr>
        <w:ind w:left="377" w:hanging="340"/>
        <w:jc w:val="both"/>
        <w:rPr>
          <w:rFonts w:ascii="Times New Roman" w:hAnsi="Times New Roman" w:cs="Times New Roman"/>
          <w:bCs/>
        </w:rPr>
      </w:pPr>
      <w:r w:rsidRPr="004F3EE3">
        <w:rPr>
          <w:rFonts w:ascii="Times New Roman" w:hAnsi="Times New Roman" w:cs="Times New Roman"/>
          <w:bCs/>
        </w:rPr>
        <w:t>Każdemu uczestnikowi Imprezy przysługuje prawo dostępu do treści jego danych osobowych, ich sprostowania, usunięcia,  przenoszenia, ograniczenia przetwarzania, wniesienia sprzeciwu wobec ich przetwarzania, oraz cofnięcia udzielonej zgody w dowolnym momencie bez wpływu na zgodność z prawem przetwarzania, którego dokonano na podstawie zgody przed jej cofnięciem.</w:t>
      </w:r>
    </w:p>
    <w:p w14:paraId="53ECEDE9" w14:textId="77777777" w:rsidR="00867888" w:rsidRPr="004F3EE3" w:rsidRDefault="00867888" w:rsidP="009C3363">
      <w:pPr>
        <w:pStyle w:val="Standard"/>
        <w:numPr>
          <w:ilvl w:val="0"/>
          <w:numId w:val="17"/>
        </w:numPr>
        <w:ind w:left="377" w:hanging="340"/>
        <w:jc w:val="both"/>
        <w:rPr>
          <w:rFonts w:ascii="Times New Roman" w:hAnsi="Times New Roman" w:cs="Times New Roman"/>
          <w:bCs/>
        </w:rPr>
      </w:pPr>
      <w:r w:rsidRPr="004F3EE3">
        <w:rPr>
          <w:rFonts w:ascii="Times New Roman" w:hAnsi="Times New Roman" w:cs="Times New Roman"/>
          <w:bCs/>
        </w:rPr>
        <w:t>W przypadku powzięcia informacji o niezgodnym z prawem przetwarzaniu Pani/Pana danych osobowych, przysługuje Pani/Panu prawo wniesienia skargi do organu nadzorczego właściwego</w:t>
      </w:r>
      <w:r w:rsidR="00A92589">
        <w:rPr>
          <w:rFonts w:ascii="Times New Roman" w:hAnsi="Times New Roman" w:cs="Times New Roman"/>
          <w:bCs/>
        </w:rPr>
        <w:br/>
      </w:r>
      <w:r w:rsidRPr="004F3EE3">
        <w:rPr>
          <w:rFonts w:ascii="Times New Roman" w:hAnsi="Times New Roman" w:cs="Times New Roman"/>
          <w:bCs/>
        </w:rPr>
        <w:t>w sprawach ochrony danych osobowych tj. Prezesa Urzędu Ochrony Danych Osobowych, adres: Stawki 2, 00-193 Warszawa.</w:t>
      </w:r>
    </w:p>
    <w:p w14:paraId="794F3110" w14:textId="324558DA" w:rsidR="00A92589" w:rsidRPr="004F3EE3" w:rsidRDefault="00867888" w:rsidP="006930E7">
      <w:pPr>
        <w:pStyle w:val="Standard"/>
        <w:numPr>
          <w:ilvl w:val="0"/>
          <w:numId w:val="17"/>
        </w:numPr>
        <w:ind w:left="360"/>
        <w:jc w:val="both"/>
      </w:pPr>
      <w:r w:rsidRPr="004F3EE3">
        <w:rPr>
          <w:rFonts w:ascii="Times New Roman" w:hAnsi="Times New Roman" w:cs="Times New Roman"/>
          <w:bCs/>
        </w:rPr>
        <w:t>Przetwarzane dane osobowe nie będą poddawane zautomatyzowanemu podejmowaniu decyzji,</w:t>
      </w:r>
      <w:r w:rsidRPr="004F3EE3">
        <w:rPr>
          <w:rFonts w:ascii="Times New Roman" w:hAnsi="Times New Roman" w:cs="Times New Roman"/>
          <w:bCs/>
        </w:rPr>
        <w:br/>
        <w:t>w tym również profilowaniu.</w:t>
      </w:r>
    </w:p>
    <w:p w14:paraId="6E1A1A10" w14:textId="77777777" w:rsidR="00B625DB" w:rsidRPr="004F3EE3" w:rsidRDefault="00B625DB" w:rsidP="009C3363">
      <w:pPr>
        <w:pStyle w:val="Bezodstpw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t>§ 11</w:t>
      </w:r>
    </w:p>
    <w:p w14:paraId="7A66BD56" w14:textId="77777777" w:rsidR="00070313" w:rsidRPr="004F3EE3" w:rsidRDefault="00070313" w:rsidP="009C3363">
      <w:pPr>
        <w:pStyle w:val="Bezodstpw"/>
        <w:jc w:val="center"/>
        <w:rPr>
          <w:sz w:val="24"/>
          <w:szCs w:val="24"/>
        </w:rPr>
      </w:pPr>
      <w:r w:rsidRPr="004F3EE3">
        <w:rPr>
          <w:sz w:val="24"/>
          <w:szCs w:val="24"/>
        </w:rPr>
        <w:t>Postanowienia</w:t>
      </w:r>
      <w:r w:rsidRPr="004F3EE3">
        <w:rPr>
          <w:spacing w:val="-14"/>
          <w:sz w:val="24"/>
          <w:szCs w:val="24"/>
        </w:rPr>
        <w:t xml:space="preserve"> </w:t>
      </w:r>
      <w:r w:rsidRPr="004F3EE3">
        <w:rPr>
          <w:sz w:val="24"/>
          <w:szCs w:val="24"/>
        </w:rPr>
        <w:t>końcowe</w:t>
      </w:r>
    </w:p>
    <w:p w14:paraId="527A913D" w14:textId="77777777" w:rsidR="00E3688A" w:rsidRPr="004F3EE3" w:rsidRDefault="00E3688A" w:rsidP="009C3363">
      <w:pPr>
        <w:pStyle w:val="Bezodstpw"/>
        <w:jc w:val="center"/>
        <w:rPr>
          <w:sz w:val="24"/>
          <w:szCs w:val="24"/>
        </w:rPr>
      </w:pPr>
    </w:p>
    <w:p w14:paraId="4322BAE2" w14:textId="77777777" w:rsidR="00B625DB" w:rsidRPr="004F3EE3" w:rsidRDefault="00B625DB" w:rsidP="009C3363">
      <w:pPr>
        <w:pStyle w:val="Bezodstpw"/>
        <w:numPr>
          <w:ilvl w:val="0"/>
          <w:numId w:val="20"/>
        </w:numPr>
        <w:ind w:left="360"/>
        <w:jc w:val="both"/>
        <w:rPr>
          <w:sz w:val="24"/>
          <w:szCs w:val="24"/>
        </w:rPr>
      </w:pPr>
      <w:r w:rsidRPr="004F3EE3">
        <w:rPr>
          <w:rFonts w:eastAsia="Georgia"/>
          <w:sz w:val="24"/>
          <w:szCs w:val="24"/>
        </w:rPr>
        <w:t>Zgłoszenie do udziału w konkursie ma charakter dobrowolny, oznacza zaakceptowanie wszystkich postanowień niniejszego Regulaminu.</w:t>
      </w:r>
    </w:p>
    <w:p w14:paraId="26685542" w14:textId="77777777" w:rsidR="00B625DB" w:rsidRPr="004F3EE3" w:rsidRDefault="00B625DB" w:rsidP="009C3363">
      <w:pPr>
        <w:pStyle w:val="Bezodstpw"/>
        <w:numPr>
          <w:ilvl w:val="0"/>
          <w:numId w:val="20"/>
        </w:numPr>
        <w:ind w:left="360"/>
        <w:jc w:val="both"/>
        <w:rPr>
          <w:rFonts w:eastAsia="Georgia"/>
          <w:sz w:val="24"/>
          <w:szCs w:val="24"/>
        </w:rPr>
      </w:pPr>
      <w:r w:rsidRPr="004F3EE3">
        <w:rPr>
          <w:rFonts w:eastAsia="Georgia"/>
          <w:sz w:val="24"/>
          <w:szCs w:val="24"/>
        </w:rPr>
        <w:t>Organizator zastrzega sobie prawo zmiany zasad Konkursu i/lub niniejszego Regulaminu w każdym czasie bez podania przyczyny. Zmiany zostaną opublikowane na stronie www Domu Kultury</w:t>
      </w:r>
      <w:r w:rsidR="00E3688A" w:rsidRPr="004F3EE3">
        <w:rPr>
          <w:rFonts w:eastAsia="Georgia"/>
          <w:sz w:val="24"/>
          <w:szCs w:val="24"/>
        </w:rPr>
        <w:br/>
      </w:r>
      <w:r w:rsidRPr="004F3EE3">
        <w:rPr>
          <w:rFonts w:eastAsia="Georgia"/>
          <w:sz w:val="24"/>
          <w:szCs w:val="24"/>
        </w:rPr>
        <w:t xml:space="preserve">w Gołdapi oraz na stronie na portalu Facebook: </w:t>
      </w:r>
      <w:hyperlink r:id="rId9" w:history="1">
        <w:r w:rsidRPr="004F3EE3">
          <w:rPr>
            <w:rStyle w:val="Hipercze"/>
            <w:rFonts w:eastAsia="Georgia"/>
            <w:color w:val="auto"/>
            <w:sz w:val="24"/>
            <w:szCs w:val="24"/>
          </w:rPr>
          <w:t>https://www.facebook.com/dkgoldap</w:t>
        </w:r>
      </w:hyperlink>
      <w:r w:rsidR="00E3688A" w:rsidRPr="004F3EE3">
        <w:rPr>
          <w:rFonts w:eastAsia="Georgia"/>
          <w:sz w:val="24"/>
          <w:szCs w:val="24"/>
        </w:rPr>
        <w:t xml:space="preserve"> </w:t>
      </w:r>
      <w:r w:rsidRPr="004F3EE3">
        <w:rPr>
          <w:rFonts w:eastAsia="Georgia"/>
          <w:sz w:val="24"/>
          <w:szCs w:val="24"/>
        </w:rPr>
        <w:t xml:space="preserve">i stronie </w:t>
      </w:r>
      <w:hyperlink r:id="rId10" w:history="1">
        <w:r w:rsidRPr="004F3EE3">
          <w:rPr>
            <w:rStyle w:val="Hipercze"/>
            <w:rFonts w:eastAsia="Georgia"/>
            <w:color w:val="auto"/>
            <w:sz w:val="24"/>
            <w:szCs w:val="24"/>
          </w:rPr>
          <w:t>www.dkgoldap.pl</w:t>
        </w:r>
      </w:hyperlink>
    </w:p>
    <w:p w14:paraId="0B9B80B3" w14:textId="77777777" w:rsidR="00B625DB" w:rsidRPr="004F3EE3" w:rsidRDefault="00B625DB" w:rsidP="009C3363">
      <w:pPr>
        <w:pStyle w:val="Bezodstpw"/>
        <w:numPr>
          <w:ilvl w:val="0"/>
          <w:numId w:val="20"/>
        </w:numPr>
        <w:ind w:left="360"/>
        <w:jc w:val="both"/>
        <w:rPr>
          <w:sz w:val="24"/>
          <w:szCs w:val="24"/>
        </w:rPr>
      </w:pPr>
      <w:r w:rsidRPr="004F3EE3">
        <w:rPr>
          <w:rFonts w:eastAsia="Georgia"/>
          <w:sz w:val="24"/>
          <w:szCs w:val="24"/>
        </w:rPr>
        <w:t>W przypadku zmiany zasad Konkursu i/lub niniejszego Regulaminu i braku akceptacji tej zmiany przez Uczestnika, Uczestnik obowiązany jest do poinformowania o tym fakcie Organizatora</w:t>
      </w:r>
      <w:r w:rsidR="00E3688A" w:rsidRPr="004F3EE3">
        <w:rPr>
          <w:rFonts w:eastAsia="Georgia"/>
          <w:sz w:val="24"/>
          <w:szCs w:val="24"/>
        </w:rPr>
        <w:br/>
      </w:r>
      <w:r w:rsidRPr="004F3EE3">
        <w:rPr>
          <w:rFonts w:eastAsia="Georgia"/>
          <w:sz w:val="24"/>
          <w:szCs w:val="24"/>
        </w:rPr>
        <w:t>w formie pisemnej lub elektronicznie i złożenia stosownego oświadczenia o niezaakceptowaniu zmian w Regulaminie. W przypadku braku zgłoszenia sprzeciwu ze strony Uczestnika przyjmuje się, że wszelkie zmiany zasad Konkursu i/lub niniejszego Regulaminu zostały zaakceptowane przez Uczestnika.</w:t>
      </w:r>
    </w:p>
    <w:p w14:paraId="67A4FD96" w14:textId="77777777" w:rsidR="00B625DB" w:rsidRPr="004F3EE3" w:rsidRDefault="00B625DB" w:rsidP="009C3363">
      <w:pPr>
        <w:pStyle w:val="Bezodstpw"/>
        <w:numPr>
          <w:ilvl w:val="0"/>
          <w:numId w:val="20"/>
        </w:numPr>
        <w:ind w:left="360"/>
        <w:jc w:val="both"/>
        <w:rPr>
          <w:sz w:val="24"/>
          <w:szCs w:val="24"/>
        </w:rPr>
      </w:pPr>
      <w:r w:rsidRPr="004F3EE3">
        <w:rPr>
          <w:rFonts w:eastAsia="Georgia"/>
          <w:sz w:val="24"/>
          <w:szCs w:val="24"/>
        </w:rPr>
        <w:t xml:space="preserve">W przypadku naruszeń Regulaminu prosimy o kontakt: </w:t>
      </w:r>
      <w:hyperlink r:id="rId11" w:history="1">
        <w:r w:rsidRPr="004F3EE3">
          <w:rPr>
            <w:rStyle w:val="Hipercze"/>
            <w:rFonts w:eastAsia="Georgia"/>
            <w:color w:val="auto"/>
            <w:sz w:val="24"/>
            <w:szCs w:val="24"/>
          </w:rPr>
          <w:t>sekretariat@dkgoldap.pl</w:t>
        </w:r>
      </w:hyperlink>
      <w:r w:rsidRPr="004F3EE3">
        <w:rPr>
          <w:rFonts w:eastAsia="Georgia"/>
          <w:sz w:val="24"/>
          <w:szCs w:val="24"/>
        </w:rPr>
        <w:t>, tel. 87 615 08 03</w:t>
      </w:r>
      <w:r w:rsidR="00E3688A" w:rsidRPr="004F3EE3">
        <w:rPr>
          <w:rFonts w:eastAsia="Georgia"/>
          <w:sz w:val="24"/>
          <w:szCs w:val="24"/>
        </w:rPr>
        <w:t>.</w:t>
      </w:r>
    </w:p>
    <w:p w14:paraId="3FA143ED" w14:textId="77777777" w:rsidR="00B625DB" w:rsidRPr="004F3EE3" w:rsidRDefault="00B625DB" w:rsidP="009C3363">
      <w:pPr>
        <w:pStyle w:val="Bezodstpw"/>
        <w:numPr>
          <w:ilvl w:val="0"/>
          <w:numId w:val="20"/>
        </w:numPr>
        <w:ind w:left="360"/>
        <w:jc w:val="both"/>
        <w:rPr>
          <w:sz w:val="24"/>
          <w:szCs w:val="24"/>
        </w:rPr>
      </w:pPr>
      <w:r w:rsidRPr="004F3EE3">
        <w:rPr>
          <w:sz w:val="24"/>
          <w:szCs w:val="24"/>
        </w:rPr>
        <w:lastRenderedPageBreak/>
        <w:t>Osoby, które nie spełnią któregokolwiek z wymogów określonych w niniejszym Regulaminie</w:t>
      </w:r>
      <w:r w:rsidRPr="004F3EE3">
        <w:rPr>
          <w:sz w:val="24"/>
          <w:szCs w:val="24"/>
        </w:rPr>
        <w:br/>
        <w:t>lub podadzą nieprawdziwe informacje, zostaną automatycznie zdyskwalifikowane.</w:t>
      </w:r>
    </w:p>
    <w:p w14:paraId="28B7AC2C" w14:textId="77777777" w:rsidR="00B625DB" w:rsidRPr="004F3EE3" w:rsidRDefault="00B625DB" w:rsidP="009C3363">
      <w:pPr>
        <w:pStyle w:val="Bezodstpw"/>
        <w:numPr>
          <w:ilvl w:val="0"/>
          <w:numId w:val="20"/>
        </w:numPr>
        <w:ind w:left="360"/>
        <w:jc w:val="both"/>
        <w:rPr>
          <w:sz w:val="24"/>
          <w:szCs w:val="24"/>
        </w:rPr>
      </w:pPr>
      <w:r w:rsidRPr="004F3EE3">
        <w:rPr>
          <w:rFonts w:eastAsia="Georgia"/>
          <w:sz w:val="24"/>
          <w:szCs w:val="24"/>
        </w:rPr>
        <w:t xml:space="preserve">W sprawach nieuregulowanych niniejszym Regulaminem zastosowanie znajdą odpowiednie przepisy prawa. </w:t>
      </w:r>
    </w:p>
    <w:p w14:paraId="2954DBFE" w14:textId="77777777" w:rsidR="00B625DB" w:rsidRPr="004F3EE3" w:rsidRDefault="00B625DB" w:rsidP="009C3363">
      <w:pPr>
        <w:pStyle w:val="Bezodstpw"/>
        <w:numPr>
          <w:ilvl w:val="0"/>
          <w:numId w:val="20"/>
        </w:numPr>
        <w:ind w:left="360"/>
        <w:jc w:val="both"/>
        <w:rPr>
          <w:sz w:val="24"/>
          <w:szCs w:val="24"/>
        </w:rPr>
      </w:pPr>
      <w:r w:rsidRPr="004F3EE3">
        <w:rPr>
          <w:sz w:val="24"/>
          <w:szCs w:val="24"/>
        </w:rPr>
        <w:t>Szczegółow</w:t>
      </w:r>
      <w:r w:rsidRPr="004F3EE3">
        <w:rPr>
          <w:rFonts w:eastAsia="Calibri"/>
          <w:sz w:val="24"/>
          <w:szCs w:val="24"/>
          <w:lang w:eastAsia="en-US" w:bidi="ar-SA"/>
        </w:rPr>
        <w:t>e</w:t>
      </w:r>
      <w:r w:rsidRPr="004F3EE3">
        <w:rPr>
          <w:sz w:val="24"/>
          <w:szCs w:val="24"/>
        </w:rPr>
        <w:t xml:space="preserve"> informacj</w:t>
      </w:r>
      <w:r w:rsidRPr="004F3EE3">
        <w:rPr>
          <w:rFonts w:eastAsia="Calibri"/>
          <w:sz w:val="24"/>
          <w:szCs w:val="24"/>
          <w:lang w:eastAsia="en-US" w:bidi="ar-SA"/>
        </w:rPr>
        <w:t>e</w:t>
      </w:r>
      <w:r w:rsidRPr="004F3EE3">
        <w:rPr>
          <w:sz w:val="24"/>
          <w:szCs w:val="24"/>
        </w:rPr>
        <w:t xml:space="preserve"> na temat konkursu udzielane </w:t>
      </w:r>
      <w:r w:rsidRPr="004F3EE3">
        <w:rPr>
          <w:rFonts w:eastAsia="Calibri"/>
          <w:sz w:val="24"/>
          <w:szCs w:val="24"/>
          <w:lang w:eastAsia="en-US" w:bidi="ar-SA"/>
        </w:rPr>
        <w:t>będą</w:t>
      </w:r>
      <w:r w:rsidRPr="004F3EE3">
        <w:rPr>
          <w:sz w:val="24"/>
          <w:szCs w:val="24"/>
        </w:rPr>
        <w:t xml:space="preserve"> </w:t>
      </w:r>
      <w:r w:rsidRPr="004F3EE3">
        <w:rPr>
          <w:rStyle w:val="Hipercze"/>
          <w:color w:val="auto"/>
          <w:sz w:val="24"/>
          <w:szCs w:val="24"/>
          <w:u w:val="none"/>
        </w:rPr>
        <w:t>w dni powszednie</w:t>
      </w:r>
      <w:r w:rsidR="00E3688A" w:rsidRPr="004F3EE3">
        <w:rPr>
          <w:rStyle w:val="Hipercze"/>
          <w:color w:val="auto"/>
          <w:sz w:val="24"/>
          <w:szCs w:val="24"/>
          <w:u w:val="none"/>
        </w:rPr>
        <w:t xml:space="preserve"> </w:t>
      </w:r>
      <w:r w:rsidRPr="004F3EE3">
        <w:rPr>
          <w:rStyle w:val="Hipercze"/>
          <w:color w:val="auto"/>
          <w:sz w:val="24"/>
          <w:szCs w:val="24"/>
          <w:u w:val="none"/>
          <w:lang w:eastAsia="en-US" w:bidi="ar-SA"/>
        </w:rPr>
        <w:t>w godz. 8.00</w:t>
      </w:r>
      <w:r w:rsidR="00A92589">
        <w:rPr>
          <w:rStyle w:val="Hipercze"/>
          <w:color w:val="auto"/>
          <w:sz w:val="24"/>
          <w:szCs w:val="24"/>
          <w:u w:val="none"/>
          <w:lang w:eastAsia="en-US" w:bidi="ar-SA"/>
        </w:rPr>
        <w:t xml:space="preserve"> </w:t>
      </w:r>
      <w:r w:rsidRPr="004F3EE3">
        <w:rPr>
          <w:rStyle w:val="Hipercze"/>
          <w:color w:val="auto"/>
          <w:sz w:val="24"/>
          <w:szCs w:val="24"/>
          <w:u w:val="none"/>
          <w:lang w:eastAsia="en-US" w:bidi="ar-SA"/>
        </w:rPr>
        <w:t>-</w:t>
      </w:r>
      <w:r w:rsidR="00A92589">
        <w:rPr>
          <w:rStyle w:val="Hipercze"/>
          <w:color w:val="auto"/>
          <w:sz w:val="24"/>
          <w:szCs w:val="24"/>
          <w:u w:val="none"/>
          <w:lang w:eastAsia="en-US" w:bidi="ar-SA"/>
        </w:rPr>
        <w:t xml:space="preserve"> </w:t>
      </w:r>
      <w:r w:rsidRPr="004F3EE3">
        <w:rPr>
          <w:rStyle w:val="Hipercze"/>
          <w:color w:val="auto"/>
          <w:sz w:val="24"/>
          <w:szCs w:val="24"/>
          <w:u w:val="none"/>
          <w:lang w:eastAsia="en-US" w:bidi="ar-SA"/>
        </w:rPr>
        <w:t>16.00</w:t>
      </w:r>
      <w:r w:rsidR="00E3688A" w:rsidRPr="004F3EE3">
        <w:rPr>
          <w:rStyle w:val="Hipercze"/>
          <w:color w:val="auto"/>
          <w:sz w:val="24"/>
          <w:szCs w:val="24"/>
          <w:u w:val="none"/>
          <w:lang w:eastAsia="en-US" w:bidi="ar-SA"/>
        </w:rPr>
        <w:t>,</w:t>
      </w:r>
      <w:r w:rsidRPr="004F3EE3">
        <w:rPr>
          <w:rStyle w:val="Hipercze"/>
          <w:color w:val="auto"/>
          <w:sz w:val="24"/>
          <w:szCs w:val="24"/>
          <w:u w:val="none"/>
        </w:rPr>
        <w:t xml:space="preserve"> pod nr tel. 87 615 08 03, e-mail: sekretariat@dkgoldap.pl</w:t>
      </w:r>
    </w:p>
    <w:p w14:paraId="3788681B" w14:textId="77777777" w:rsidR="00B625DB" w:rsidRPr="004F3EE3" w:rsidRDefault="00B625DB" w:rsidP="009C3363">
      <w:pPr>
        <w:pStyle w:val="Bezodstpw"/>
        <w:jc w:val="both"/>
        <w:rPr>
          <w:sz w:val="24"/>
          <w:szCs w:val="24"/>
        </w:rPr>
      </w:pPr>
    </w:p>
    <w:p w14:paraId="070E9C91" w14:textId="77777777" w:rsidR="00B625DB" w:rsidRPr="004F3EE3" w:rsidRDefault="00B625DB" w:rsidP="009C3363">
      <w:pPr>
        <w:pStyle w:val="Bezodstpw"/>
        <w:jc w:val="both"/>
        <w:rPr>
          <w:sz w:val="24"/>
          <w:szCs w:val="24"/>
        </w:rPr>
      </w:pPr>
    </w:p>
    <w:p w14:paraId="56992876" w14:textId="77777777" w:rsidR="00B625DB" w:rsidRPr="004F3EE3" w:rsidRDefault="00B625DB" w:rsidP="009C3363">
      <w:pPr>
        <w:pStyle w:val="Bezodstpw"/>
        <w:jc w:val="both"/>
        <w:rPr>
          <w:sz w:val="24"/>
          <w:szCs w:val="24"/>
        </w:rPr>
      </w:pPr>
    </w:p>
    <w:p w14:paraId="4CB22323" w14:textId="77777777" w:rsidR="00B625DB" w:rsidRPr="004F3EE3" w:rsidRDefault="00B625DB" w:rsidP="009C3363">
      <w:pPr>
        <w:pStyle w:val="Bezodstpw"/>
        <w:jc w:val="both"/>
        <w:rPr>
          <w:sz w:val="24"/>
          <w:szCs w:val="24"/>
        </w:rPr>
      </w:pPr>
    </w:p>
    <w:p w14:paraId="68FAE19C" w14:textId="77777777" w:rsidR="00F67FCA" w:rsidRPr="004F3EE3" w:rsidRDefault="00F67FCA" w:rsidP="009C3363">
      <w:pPr>
        <w:pStyle w:val="Bezodstpw"/>
        <w:jc w:val="both"/>
        <w:rPr>
          <w:sz w:val="24"/>
          <w:szCs w:val="24"/>
        </w:rPr>
      </w:pPr>
    </w:p>
    <w:sectPr w:rsidR="00F67FCA" w:rsidRPr="004F3EE3">
      <w:pgSz w:w="11906" w:h="16838"/>
      <w:pgMar w:top="1580" w:right="1020" w:bottom="280" w:left="980" w:header="708" w:footer="708" w:gutter="0"/>
      <w:cols w:space="708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91E4" w14:textId="77777777" w:rsidR="000A3BE1" w:rsidRDefault="000A3BE1" w:rsidP="00FB2761">
      <w:r>
        <w:separator/>
      </w:r>
    </w:p>
  </w:endnote>
  <w:endnote w:type="continuationSeparator" w:id="0">
    <w:p w14:paraId="22EE0A6F" w14:textId="77777777" w:rsidR="000A3BE1" w:rsidRDefault="000A3BE1" w:rsidP="00FB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FC8C" w14:textId="77777777" w:rsidR="000A3BE1" w:rsidRDefault="000A3BE1" w:rsidP="00FB2761">
      <w:r>
        <w:separator/>
      </w:r>
    </w:p>
  </w:footnote>
  <w:footnote w:type="continuationSeparator" w:id="0">
    <w:p w14:paraId="638BF9E9" w14:textId="77777777" w:rsidR="000A3BE1" w:rsidRDefault="000A3BE1" w:rsidP="00FB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32" w:hanging="241"/>
      </w:pPr>
      <w:rPr>
        <w:rFonts w:ascii="Times New Roman" w:eastAsia="Times New Roman" w:hAnsi="Times New Roman" w:cs="Times New Roman"/>
        <w:spacing w:val="-7"/>
        <w:w w:val="99"/>
        <w:sz w:val="24"/>
        <w:szCs w:val="24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296" w:hanging="241"/>
      </w:pPr>
      <w:rPr>
        <w:rFonts w:ascii="Symbol" w:hAnsi="Symbol" w:cs="Symbol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253" w:hanging="241"/>
      </w:pPr>
      <w:rPr>
        <w:rFonts w:ascii="Symbol" w:hAnsi="Symbol" w:cs="Symbol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209" w:hanging="241"/>
      </w:pPr>
      <w:rPr>
        <w:rFonts w:ascii="Symbol" w:hAnsi="Symbol" w:cs="Symbol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166" w:hanging="241"/>
      </w:pPr>
      <w:rPr>
        <w:rFonts w:ascii="Symbol" w:hAnsi="Symbol" w:cs="Symbol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5123" w:hanging="241"/>
      </w:pPr>
      <w:rPr>
        <w:rFonts w:ascii="Symbol" w:hAnsi="Symbol" w:cs="Symbol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6079" w:hanging="241"/>
      </w:pPr>
      <w:rPr>
        <w:rFonts w:ascii="Symbol" w:hAnsi="Symbol" w:cs="Symbol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7036" w:hanging="241"/>
      </w:pPr>
      <w:rPr>
        <w:rFonts w:ascii="Symbol" w:hAnsi="Symbol" w:cs="Symbol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7993" w:hanging="241"/>
      </w:pPr>
      <w:rPr>
        <w:rFonts w:ascii="Symbol" w:hAnsi="Symbol" w:cs="Symbol"/>
        <w:lang w:val="pl-PL" w:eastAsia="pl-PL" w:bidi="pl-P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2" w:hanging="240"/>
      </w:pPr>
      <w:rPr>
        <w:rFonts w:ascii="Times New Roman" w:eastAsia="Times New Roman" w:hAnsi="Times New Roman" w:cs="Times New Roman"/>
        <w:b/>
        <w:spacing w:val="-2"/>
        <w:w w:val="100"/>
        <w:sz w:val="24"/>
        <w:szCs w:val="24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350" w:hanging="240"/>
      </w:pPr>
      <w:rPr>
        <w:rFonts w:ascii="Symbol" w:hAnsi="Symbol" w:cs="Symbol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301" w:hanging="240"/>
      </w:pPr>
      <w:rPr>
        <w:rFonts w:ascii="Symbol" w:hAnsi="Symbol" w:cs="Symbol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251" w:hanging="240"/>
      </w:pPr>
      <w:rPr>
        <w:rFonts w:ascii="Symbol" w:hAnsi="Symbol" w:cs="Symbol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202" w:hanging="240"/>
      </w:pPr>
      <w:rPr>
        <w:rFonts w:ascii="Symbol" w:hAnsi="Symbol" w:cs="Symbol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5153" w:hanging="240"/>
      </w:pPr>
      <w:rPr>
        <w:rFonts w:ascii="Symbol" w:hAnsi="Symbol" w:cs="Symbol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6103" w:hanging="240"/>
      </w:pPr>
      <w:rPr>
        <w:rFonts w:ascii="Symbol" w:hAnsi="Symbol" w:cs="Symbol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7054" w:hanging="240"/>
      </w:pPr>
      <w:rPr>
        <w:rFonts w:ascii="Symbol" w:hAnsi="Symbol" w:cs="Symbol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8005" w:hanging="240"/>
      </w:pPr>
      <w:rPr>
        <w:rFonts w:ascii="Symbol" w:hAnsi="Symbol" w:cs="Symbol"/>
        <w:lang w:val="pl-PL" w:eastAsia="pl-PL" w:bidi="pl-P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3" w:hanging="240"/>
      </w:pPr>
      <w:rPr>
        <w:rFonts w:ascii="Times New Roman" w:eastAsia="Times New Roman" w:hAnsi="Times New Roman" w:cs="Times New Roman"/>
        <w:spacing w:val="-11"/>
        <w:w w:val="100"/>
        <w:sz w:val="24"/>
        <w:szCs w:val="24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350" w:hanging="240"/>
      </w:pPr>
      <w:rPr>
        <w:rFonts w:ascii="Symbol" w:hAnsi="Symbol" w:cs="Symbol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301" w:hanging="240"/>
      </w:pPr>
      <w:rPr>
        <w:rFonts w:ascii="Symbol" w:hAnsi="Symbol" w:cs="Symbol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251" w:hanging="240"/>
      </w:pPr>
      <w:rPr>
        <w:rFonts w:ascii="Symbol" w:hAnsi="Symbol" w:cs="Symbol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202" w:hanging="240"/>
      </w:pPr>
      <w:rPr>
        <w:rFonts w:ascii="Symbol" w:hAnsi="Symbol" w:cs="Symbol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5153" w:hanging="240"/>
      </w:pPr>
      <w:rPr>
        <w:rFonts w:ascii="Symbol" w:hAnsi="Symbol" w:cs="Symbol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6103" w:hanging="240"/>
      </w:pPr>
      <w:rPr>
        <w:rFonts w:ascii="Symbol" w:hAnsi="Symbol" w:cs="Symbol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7054" w:hanging="240"/>
      </w:pPr>
      <w:rPr>
        <w:rFonts w:ascii="Symbol" w:hAnsi="Symbol" w:cs="Symbol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8005" w:hanging="240"/>
      </w:pPr>
      <w:rPr>
        <w:rFonts w:ascii="Symbol" w:hAnsi="Symbol" w:cs="Symbol"/>
        <w:lang w:val="pl-PL" w:eastAsia="pl-PL" w:bidi="pl-P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58" w:hanging="246"/>
      </w:pPr>
      <w:rPr>
        <w:rFonts w:ascii="Times New Roman" w:eastAsia="Times New Roman" w:hAnsi="Times New Roman" w:cs="Times New Roman"/>
        <w:b/>
        <w:color w:val="333366"/>
        <w:spacing w:val="-5"/>
        <w:w w:val="100"/>
        <w:sz w:val="24"/>
        <w:szCs w:val="24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674" w:hanging="246"/>
      </w:pPr>
      <w:rPr>
        <w:rFonts w:ascii="Symbol" w:hAnsi="Symbol" w:cs="Symbol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589" w:hanging="246"/>
      </w:pPr>
      <w:rPr>
        <w:rFonts w:ascii="Symbol" w:hAnsi="Symbol" w:cs="Symbol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503" w:hanging="246"/>
      </w:pPr>
      <w:rPr>
        <w:rFonts w:ascii="Symbol" w:hAnsi="Symbol" w:cs="Symbol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418" w:hanging="246"/>
      </w:pPr>
      <w:rPr>
        <w:rFonts w:ascii="Symbol" w:hAnsi="Symbol" w:cs="Symbol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5333" w:hanging="246"/>
      </w:pPr>
      <w:rPr>
        <w:rFonts w:ascii="Symbol" w:hAnsi="Symbol" w:cs="Symbol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6247" w:hanging="246"/>
      </w:pPr>
      <w:rPr>
        <w:rFonts w:ascii="Symbol" w:hAnsi="Symbol" w:cs="Symbol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7162" w:hanging="246"/>
      </w:pPr>
      <w:rPr>
        <w:rFonts w:ascii="Symbol" w:hAnsi="Symbol" w:cs="Symbol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8077" w:hanging="246"/>
      </w:pPr>
      <w:rPr>
        <w:rFonts w:ascii="Symbol" w:hAnsi="Symbol" w:cs="Symbol"/>
        <w:lang w:val="pl-PL" w:eastAsia="pl-PL" w:bidi="pl-P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1"/>
      </w:pPr>
      <w:rPr>
        <w:rFonts w:ascii="Times New Roman" w:eastAsia="Times New Roman" w:hAnsi="Times New Roman" w:cs="Times New Roman"/>
        <w:b/>
        <w:spacing w:val="-4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33" w:hanging="720"/>
      </w:pPr>
      <w:rPr>
        <w:rFonts w:ascii="Times New Roman" w:eastAsia="Times New Roman" w:hAnsi="Times New Roman" w:cs="Times New Roman"/>
        <w:spacing w:val="-3"/>
        <w:w w:val="99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202" w:hanging="720"/>
      </w:pPr>
      <w:rPr>
        <w:rFonts w:ascii="Symbol" w:hAnsi="Symbol" w:cs="Symbol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165" w:hanging="720"/>
      </w:pPr>
      <w:rPr>
        <w:rFonts w:ascii="Symbol" w:hAnsi="Symbol" w:cs="Symbol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128" w:hanging="720"/>
      </w:pPr>
      <w:rPr>
        <w:rFonts w:ascii="Symbol" w:hAnsi="Symbol" w:cs="Symbol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5091" w:hanging="720"/>
      </w:pPr>
      <w:rPr>
        <w:rFonts w:ascii="Symbol" w:hAnsi="Symbol" w:cs="Symbol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6054" w:hanging="720"/>
      </w:pPr>
      <w:rPr>
        <w:rFonts w:ascii="Symbol" w:hAnsi="Symbol" w:cs="Symbol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7017" w:hanging="720"/>
      </w:pPr>
      <w:rPr>
        <w:rFonts w:ascii="Symbol" w:hAnsi="Symbol" w:cs="Symbol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7980" w:hanging="720"/>
      </w:pPr>
      <w:rPr>
        <w:rFonts w:ascii="Symbol" w:hAnsi="Symbol" w:cs="Symbol"/>
        <w:lang w:val="pl-PL" w:eastAsia="pl-PL" w:bidi="pl-P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11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eastAsia="Times New Roman" w:cs="Times New Roman"/>
        <w:b w:val="0"/>
        <w:bCs w:val="0"/>
        <w:color w:val="00000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eastAsia="Times New Roman" w:cs="Times New Roman"/>
        <w:b w:val="0"/>
        <w:bCs w:val="0"/>
        <w:color w:val="00000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eastAsia="Times New Roman" w:cs="Times New Roman"/>
        <w:b w:val="0"/>
        <w:bCs w:val="0"/>
        <w:color w:val="00000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eastAsia="Times New Roman" w:cs="Times New Roman"/>
        <w:b w:val="0"/>
        <w:bCs w:val="0"/>
        <w:color w:val="00000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eastAsia="Times New Roman" w:cs="Times New Roman"/>
        <w:b w:val="0"/>
        <w:bCs w:val="0"/>
        <w:color w:val="00000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eastAsia="Times New Roman" w:cs="Times New Roman"/>
        <w:b w:val="0"/>
        <w:bCs w:val="0"/>
        <w:color w:val="00000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eastAsia="Times New Roman" w:cs="Times New Roman"/>
        <w:b w:val="0"/>
        <w:bCs w:val="0"/>
        <w:color w:val="000000"/>
        <w:sz w:val="26"/>
        <w:szCs w:val="26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Georgia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FC2193"/>
    <w:multiLevelType w:val="hybridMultilevel"/>
    <w:tmpl w:val="DE309BB2"/>
    <w:lvl w:ilvl="0" w:tplc="52060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066D8"/>
    <w:multiLevelType w:val="hybridMultilevel"/>
    <w:tmpl w:val="D4E4C694"/>
    <w:lvl w:ilvl="0" w:tplc="8234A33C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15887"/>
    <w:multiLevelType w:val="hybridMultilevel"/>
    <w:tmpl w:val="0354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62100"/>
    <w:multiLevelType w:val="multilevel"/>
    <w:tmpl w:val="8B48E4CC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aps w:val="0"/>
        <w:smallCaps w:val="0"/>
        <w:strike w:val="0"/>
        <w:dstrike w:val="0"/>
        <w:color w:val="auto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B6B049E"/>
    <w:multiLevelType w:val="hybridMultilevel"/>
    <w:tmpl w:val="89B69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E4C55"/>
    <w:multiLevelType w:val="hybridMultilevel"/>
    <w:tmpl w:val="17B4C5B8"/>
    <w:lvl w:ilvl="0" w:tplc="1E562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72647"/>
    <w:multiLevelType w:val="hybridMultilevel"/>
    <w:tmpl w:val="16C84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9481B"/>
    <w:multiLevelType w:val="hybridMultilevel"/>
    <w:tmpl w:val="F488A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6528D"/>
    <w:multiLevelType w:val="hybridMultilevel"/>
    <w:tmpl w:val="4C52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D529A"/>
    <w:multiLevelType w:val="hybridMultilevel"/>
    <w:tmpl w:val="6388E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33BF6"/>
    <w:multiLevelType w:val="hybridMultilevel"/>
    <w:tmpl w:val="FBE0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31A14"/>
    <w:multiLevelType w:val="hybridMultilevel"/>
    <w:tmpl w:val="4C28E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79589B"/>
    <w:multiLevelType w:val="hybridMultilevel"/>
    <w:tmpl w:val="0B2CE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77BF0"/>
    <w:multiLevelType w:val="hybridMultilevel"/>
    <w:tmpl w:val="8506BB7C"/>
    <w:lvl w:ilvl="0" w:tplc="425E8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5215F"/>
    <w:multiLevelType w:val="hybridMultilevel"/>
    <w:tmpl w:val="574C6D74"/>
    <w:lvl w:ilvl="0" w:tplc="764246C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96582"/>
    <w:multiLevelType w:val="hybridMultilevel"/>
    <w:tmpl w:val="2654B12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3011A"/>
    <w:multiLevelType w:val="hybridMultilevel"/>
    <w:tmpl w:val="09EAA6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694532"/>
    <w:multiLevelType w:val="hybridMultilevel"/>
    <w:tmpl w:val="A024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D5630"/>
    <w:multiLevelType w:val="hybridMultilevel"/>
    <w:tmpl w:val="60F4EC9C"/>
    <w:lvl w:ilvl="0" w:tplc="C374AE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6F5DB0"/>
    <w:multiLevelType w:val="hybridMultilevel"/>
    <w:tmpl w:val="E7E84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8D321B"/>
    <w:multiLevelType w:val="hybridMultilevel"/>
    <w:tmpl w:val="4914F59A"/>
    <w:lvl w:ilvl="0" w:tplc="6E96C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70311"/>
    <w:multiLevelType w:val="hybridMultilevel"/>
    <w:tmpl w:val="B6F8E6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601760">
    <w:abstractNumId w:val="0"/>
  </w:num>
  <w:num w:numId="2" w16cid:durableId="67465167">
    <w:abstractNumId w:val="1"/>
  </w:num>
  <w:num w:numId="3" w16cid:durableId="1090782713">
    <w:abstractNumId w:val="2"/>
  </w:num>
  <w:num w:numId="4" w16cid:durableId="1951080712">
    <w:abstractNumId w:val="3"/>
  </w:num>
  <w:num w:numId="5" w16cid:durableId="284891724">
    <w:abstractNumId w:val="6"/>
  </w:num>
  <w:num w:numId="6" w16cid:durableId="377826874">
    <w:abstractNumId w:val="7"/>
  </w:num>
  <w:num w:numId="7" w16cid:durableId="796950433">
    <w:abstractNumId w:val="18"/>
  </w:num>
  <w:num w:numId="8" w16cid:durableId="1235972244">
    <w:abstractNumId w:val="10"/>
  </w:num>
  <w:num w:numId="9" w16cid:durableId="1966546479">
    <w:abstractNumId w:val="4"/>
  </w:num>
  <w:num w:numId="10" w16cid:durableId="129790091">
    <w:abstractNumId w:val="5"/>
  </w:num>
  <w:num w:numId="11" w16cid:durableId="1300913121">
    <w:abstractNumId w:val="25"/>
  </w:num>
  <w:num w:numId="12" w16cid:durableId="1865098293">
    <w:abstractNumId w:val="20"/>
  </w:num>
  <w:num w:numId="13" w16cid:durableId="725109202">
    <w:abstractNumId w:val="15"/>
  </w:num>
  <w:num w:numId="14" w16cid:durableId="1964386015">
    <w:abstractNumId w:val="14"/>
  </w:num>
  <w:num w:numId="15" w16cid:durableId="1403211955">
    <w:abstractNumId w:val="27"/>
  </w:num>
  <w:num w:numId="16" w16cid:durableId="790511820">
    <w:abstractNumId w:val="19"/>
  </w:num>
  <w:num w:numId="17" w16cid:durableId="1031298514">
    <w:abstractNumId w:val="11"/>
  </w:num>
  <w:num w:numId="18" w16cid:durableId="240801867">
    <w:abstractNumId w:val="12"/>
  </w:num>
  <w:num w:numId="19" w16cid:durableId="701514294">
    <w:abstractNumId w:val="17"/>
  </w:num>
  <w:num w:numId="20" w16cid:durableId="2011565170">
    <w:abstractNumId w:val="16"/>
  </w:num>
  <w:num w:numId="21" w16cid:durableId="709495990">
    <w:abstractNumId w:val="8"/>
  </w:num>
  <w:num w:numId="22" w16cid:durableId="380250054">
    <w:abstractNumId w:val="22"/>
  </w:num>
  <w:num w:numId="23" w16cid:durableId="766852179">
    <w:abstractNumId w:val="21"/>
  </w:num>
  <w:num w:numId="24" w16cid:durableId="552497398">
    <w:abstractNumId w:val="13"/>
  </w:num>
  <w:num w:numId="25" w16cid:durableId="2125885539">
    <w:abstractNumId w:val="23"/>
  </w:num>
  <w:num w:numId="26" w16cid:durableId="891423835">
    <w:abstractNumId w:val="26"/>
  </w:num>
  <w:num w:numId="27" w16cid:durableId="1206983658">
    <w:abstractNumId w:val="28"/>
  </w:num>
  <w:num w:numId="28" w16cid:durableId="362633860">
    <w:abstractNumId w:val="9"/>
  </w:num>
  <w:num w:numId="29" w16cid:durableId="2124886575">
    <w:abstractNumId w:val="29"/>
  </w:num>
  <w:num w:numId="30" w16cid:durableId="47961287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43"/>
    <w:rsid w:val="00070313"/>
    <w:rsid w:val="00085A93"/>
    <w:rsid w:val="000A3BE1"/>
    <w:rsid w:val="000E3F20"/>
    <w:rsid w:val="000E7B69"/>
    <w:rsid w:val="000F5538"/>
    <w:rsid w:val="00130795"/>
    <w:rsid w:val="00204636"/>
    <w:rsid w:val="00213B1C"/>
    <w:rsid w:val="00250FC5"/>
    <w:rsid w:val="002530FC"/>
    <w:rsid w:val="00261801"/>
    <w:rsid w:val="00365386"/>
    <w:rsid w:val="00377056"/>
    <w:rsid w:val="003B0045"/>
    <w:rsid w:val="003C31BB"/>
    <w:rsid w:val="003D6D9A"/>
    <w:rsid w:val="003E1BE6"/>
    <w:rsid w:val="004448D7"/>
    <w:rsid w:val="004943DA"/>
    <w:rsid w:val="004F3EE3"/>
    <w:rsid w:val="0058020D"/>
    <w:rsid w:val="005C02CA"/>
    <w:rsid w:val="005F6375"/>
    <w:rsid w:val="006663F1"/>
    <w:rsid w:val="006930E7"/>
    <w:rsid w:val="006D50EB"/>
    <w:rsid w:val="007D69F0"/>
    <w:rsid w:val="008605B9"/>
    <w:rsid w:val="00867888"/>
    <w:rsid w:val="008A292D"/>
    <w:rsid w:val="008F0B6B"/>
    <w:rsid w:val="00903481"/>
    <w:rsid w:val="00955ECE"/>
    <w:rsid w:val="00964098"/>
    <w:rsid w:val="009C12AE"/>
    <w:rsid w:val="009C3363"/>
    <w:rsid w:val="009C3D36"/>
    <w:rsid w:val="009D6DB7"/>
    <w:rsid w:val="00A42F8D"/>
    <w:rsid w:val="00A8563D"/>
    <w:rsid w:val="00A92589"/>
    <w:rsid w:val="00AC6F43"/>
    <w:rsid w:val="00B15C98"/>
    <w:rsid w:val="00B2119A"/>
    <w:rsid w:val="00B625DB"/>
    <w:rsid w:val="00B96C58"/>
    <w:rsid w:val="00BE4C43"/>
    <w:rsid w:val="00C12019"/>
    <w:rsid w:val="00C12B05"/>
    <w:rsid w:val="00C33CF4"/>
    <w:rsid w:val="00C34678"/>
    <w:rsid w:val="00C41057"/>
    <w:rsid w:val="00C711FA"/>
    <w:rsid w:val="00C82AEF"/>
    <w:rsid w:val="00C92A30"/>
    <w:rsid w:val="00CE0488"/>
    <w:rsid w:val="00CE4A79"/>
    <w:rsid w:val="00D2340C"/>
    <w:rsid w:val="00D62D8A"/>
    <w:rsid w:val="00E3688A"/>
    <w:rsid w:val="00E47A06"/>
    <w:rsid w:val="00EB3722"/>
    <w:rsid w:val="00EF693D"/>
    <w:rsid w:val="00F0337C"/>
    <w:rsid w:val="00F06763"/>
    <w:rsid w:val="00F0742D"/>
    <w:rsid w:val="00F64318"/>
    <w:rsid w:val="00F67FCA"/>
    <w:rsid w:val="00FB2761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F5CE"/>
  <w15:chartTrackingRefBased/>
  <w15:docId w15:val="{971F820E-F2B8-46CB-87C5-3F01192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C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next w:val="Tekstpodstawowy"/>
    <w:link w:val="Nagwek1Znak"/>
    <w:qFormat/>
    <w:rsid w:val="00BE4C43"/>
    <w:pPr>
      <w:numPr>
        <w:numId w:val="1"/>
      </w:numPr>
      <w:ind w:left="13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Tekstpodstawowy"/>
    <w:link w:val="Nagwek2Znak"/>
    <w:qFormat/>
    <w:rsid w:val="00BE4C43"/>
    <w:pPr>
      <w:numPr>
        <w:ilvl w:val="1"/>
        <w:numId w:val="1"/>
      </w:numPr>
      <w:ind w:left="3394" w:right="2638"/>
      <w:jc w:val="center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C43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BE4C43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character" w:styleId="Hipercze">
    <w:name w:val="Hyperlink"/>
    <w:rsid w:val="00BE4C43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BE4C4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C43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Akapitzlist1">
    <w:name w:val="Akapit z listą1"/>
    <w:basedOn w:val="Normalny"/>
    <w:rsid w:val="00BE4C43"/>
    <w:pPr>
      <w:ind w:left="392" w:hanging="241"/>
    </w:pPr>
  </w:style>
  <w:style w:type="paragraph" w:customStyle="1" w:styleId="Akapitzlist2">
    <w:name w:val="Akapit z listą2"/>
    <w:basedOn w:val="Normalny"/>
    <w:rsid w:val="00B625DB"/>
    <w:pPr>
      <w:ind w:left="392" w:hanging="241"/>
    </w:pPr>
  </w:style>
  <w:style w:type="paragraph" w:styleId="Bezodstpw">
    <w:name w:val="No Spacing"/>
    <w:uiPriority w:val="1"/>
    <w:qFormat/>
    <w:rsid w:val="00213B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Standard">
    <w:name w:val="Standard"/>
    <w:rsid w:val="008678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10">
    <w:name w:val="WW8Num10"/>
    <w:basedOn w:val="Bezlisty"/>
    <w:rsid w:val="00867888"/>
    <w:pPr>
      <w:numPr>
        <w:numId w:val="1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7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76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76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kgolda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kgolda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dkgolda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kgolda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kgold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Wojtanis</dc:creator>
  <cp:keywords/>
  <dc:description/>
  <cp:lastModifiedBy>Sebastian Liwak</cp:lastModifiedBy>
  <cp:revision>65</cp:revision>
  <dcterms:created xsi:type="dcterms:W3CDTF">2022-07-05T07:23:00Z</dcterms:created>
  <dcterms:modified xsi:type="dcterms:W3CDTF">2023-07-21T07:50:00Z</dcterms:modified>
</cp:coreProperties>
</file>